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B8" w:rsidRPr="009D19C7" w:rsidRDefault="00B678B8" w:rsidP="00B678B8">
      <w:pPr>
        <w:ind w:left="120"/>
        <w:jc w:val="center"/>
        <w:rPr>
          <w:sz w:val="24"/>
          <w:szCs w:val="24"/>
        </w:rPr>
      </w:pPr>
      <w:bookmarkStart w:id="0" w:name="block-9288883"/>
      <w:r>
        <w:rPr>
          <w:rFonts w:ascii="Times New Roman" w:hAnsi="Times New Roman"/>
          <w:b/>
          <w:color w:val="000000"/>
          <w:sz w:val="24"/>
          <w:szCs w:val="24"/>
        </w:rPr>
        <w:t>Муниципальное автономное общеобразовательное учреждение</w:t>
      </w:r>
      <w:r w:rsidRPr="009D19C7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</w:p>
    <w:p w:rsidR="00B678B8" w:rsidRPr="008F7B3F" w:rsidRDefault="00B678B8" w:rsidP="00B678B8">
      <w:pPr>
        <w:ind w:left="120"/>
        <w:jc w:val="center"/>
        <w:rPr>
          <w:sz w:val="24"/>
          <w:szCs w:val="24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</w:rPr>
        <w:t>‌‌</w:t>
      </w:r>
      <w:r w:rsidRPr="009D19C7">
        <w:rPr>
          <w:rFonts w:ascii="Times New Roman" w:hAnsi="Times New Roman"/>
          <w:color w:val="000000"/>
          <w:sz w:val="24"/>
          <w:szCs w:val="24"/>
        </w:rPr>
        <w:t>​</w:t>
      </w:r>
      <w:r w:rsidRPr="008F7B3F">
        <w:rPr>
          <w:rFonts w:ascii="Times New Roman" w:hAnsi="Times New Roman"/>
          <w:b/>
          <w:color w:val="000000"/>
          <w:sz w:val="24"/>
          <w:szCs w:val="24"/>
        </w:rPr>
        <w:t>"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Средняя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школа  №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4 с. Яжелбицы</w:t>
      </w:r>
      <w:r w:rsidRPr="008F7B3F">
        <w:rPr>
          <w:rFonts w:ascii="Times New Roman" w:hAnsi="Times New Roman"/>
          <w:b/>
          <w:color w:val="000000"/>
          <w:sz w:val="24"/>
          <w:szCs w:val="24"/>
        </w:rPr>
        <w:t xml:space="preserve"> "</w:t>
      </w:r>
    </w:p>
    <w:p w:rsidR="00B678B8" w:rsidRPr="008F7B3F" w:rsidRDefault="00B678B8" w:rsidP="00B678B8">
      <w:pPr>
        <w:ind w:left="120"/>
        <w:rPr>
          <w:sz w:val="24"/>
          <w:szCs w:val="24"/>
        </w:rPr>
      </w:pPr>
    </w:p>
    <w:p w:rsidR="00B678B8" w:rsidRPr="008F7B3F" w:rsidRDefault="00B678B8" w:rsidP="00B678B8">
      <w:pPr>
        <w:ind w:left="120"/>
        <w:rPr>
          <w:sz w:val="24"/>
          <w:szCs w:val="24"/>
        </w:rPr>
      </w:pPr>
    </w:p>
    <w:p w:rsidR="00B678B8" w:rsidRPr="008F7B3F" w:rsidRDefault="00B678B8" w:rsidP="00B678B8">
      <w:pPr>
        <w:ind w:left="120"/>
        <w:rPr>
          <w:sz w:val="24"/>
          <w:szCs w:val="24"/>
        </w:rPr>
      </w:pPr>
    </w:p>
    <w:p w:rsidR="00B678B8" w:rsidRPr="008F7B3F" w:rsidRDefault="00B678B8" w:rsidP="00B678B8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678B8" w:rsidRPr="008F7B3F" w:rsidTr="00EB389A">
        <w:tc>
          <w:tcPr>
            <w:tcW w:w="3114" w:type="dxa"/>
          </w:tcPr>
          <w:p w:rsidR="00B678B8" w:rsidRDefault="00B678B8" w:rsidP="00EB389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B678B8" w:rsidRDefault="00B678B8" w:rsidP="00EB389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совет</w:t>
            </w:r>
          </w:p>
          <w:p w:rsidR="00B678B8" w:rsidRDefault="00B678B8" w:rsidP="00EB389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78B8" w:rsidRDefault="00B678B8" w:rsidP="00EB389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B678B8" w:rsidRPr="009D19C7" w:rsidRDefault="00B678B8" w:rsidP="00EB389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№19 от 03.07.2023г.</w:t>
            </w:r>
          </w:p>
        </w:tc>
        <w:tc>
          <w:tcPr>
            <w:tcW w:w="3115" w:type="dxa"/>
          </w:tcPr>
          <w:p w:rsidR="00B678B8" w:rsidRDefault="00B678B8" w:rsidP="00EB389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B678B8" w:rsidRDefault="00B678B8" w:rsidP="00EB389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</w:p>
          <w:p w:rsidR="00B678B8" w:rsidRDefault="00B678B8" w:rsidP="00EB389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УМР</w:t>
            </w:r>
          </w:p>
          <w:p w:rsidR="00B678B8" w:rsidRDefault="00B678B8" w:rsidP="00EB389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B678B8" w:rsidRDefault="00B678B8" w:rsidP="00EB389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Е.Б.Пынькина</w:t>
            </w:r>
            <w:proofErr w:type="spellEnd"/>
          </w:p>
          <w:p w:rsidR="00B678B8" w:rsidRDefault="00B678B8" w:rsidP="00EB389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«03» 07.20</w:t>
            </w: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г.</w:t>
            </w:r>
          </w:p>
          <w:p w:rsidR="00B678B8" w:rsidRPr="009D19C7" w:rsidRDefault="00B678B8" w:rsidP="00EB389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678B8" w:rsidRPr="009D19C7" w:rsidRDefault="00B678B8" w:rsidP="00EB389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B678B8" w:rsidRPr="009D19C7" w:rsidRDefault="00B678B8" w:rsidP="00EB389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B678B8" w:rsidRPr="009D19C7" w:rsidRDefault="00B678B8" w:rsidP="00EB389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678B8" w:rsidRPr="009D19C7" w:rsidRDefault="00B678B8" w:rsidP="00EB389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Демшакова</w:t>
            </w:r>
            <w:proofErr w:type="spellEnd"/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678B8" w:rsidRDefault="00B678B8" w:rsidP="00EB389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136</w:t>
            </w:r>
          </w:p>
          <w:p w:rsidR="00B678B8" w:rsidRPr="009D19C7" w:rsidRDefault="00B678B8" w:rsidP="00EB389A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«03» 07.20</w:t>
            </w: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 г.</w:t>
            </w:r>
          </w:p>
          <w:p w:rsidR="00B678B8" w:rsidRPr="009D19C7" w:rsidRDefault="00B678B8" w:rsidP="00EB389A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678B8" w:rsidRDefault="00B678B8" w:rsidP="00B678B8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678B8" w:rsidRDefault="00B678B8" w:rsidP="00B678B8">
      <w:pPr>
        <w:ind w:left="120"/>
      </w:pPr>
    </w:p>
    <w:p w:rsidR="00B678B8" w:rsidRDefault="00B678B8" w:rsidP="00B678B8">
      <w:pPr>
        <w:ind w:left="120"/>
      </w:pPr>
    </w:p>
    <w:p w:rsidR="00B678B8" w:rsidRDefault="00B678B8" w:rsidP="00B678B8">
      <w:pPr>
        <w:ind w:left="120"/>
      </w:pPr>
    </w:p>
    <w:p w:rsidR="00B678B8" w:rsidRDefault="00B678B8" w:rsidP="00B678B8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РАБОЧАЯ ПРОГРАММА</w:t>
      </w:r>
    </w:p>
    <w:p w:rsidR="00B678B8" w:rsidRDefault="00B678B8" w:rsidP="00B678B8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 внеурочной деятельности</w:t>
      </w:r>
    </w:p>
    <w:p w:rsidR="00B678B8" w:rsidRPr="00365125" w:rsidRDefault="00B678B8" w:rsidP="00B678B8">
      <w:pPr>
        <w:spacing w:line="408" w:lineRule="auto"/>
        <w:ind w:left="120"/>
        <w:jc w:val="center"/>
        <w:rPr>
          <w:b/>
        </w:rPr>
      </w:pPr>
      <w:r w:rsidRPr="00365125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Занимательная математика</w:t>
      </w:r>
      <w:r w:rsidRPr="00365125">
        <w:rPr>
          <w:rFonts w:ascii="Times New Roman" w:hAnsi="Times New Roman"/>
          <w:b/>
          <w:color w:val="000000"/>
          <w:sz w:val="28"/>
        </w:rPr>
        <w:t>»</w:t>
      </w:r>
    </w:p>
    <w:p w:rsidR="00B678B8" w:rsidRDefault="00B678B8" w:rsidP="00B678B8">
      <w:pPr>
        <w:ind w:left="120"/>
        <w:jc w:val="center"/>
      </w:pPr>
    </w:p>
    <w:p w:rsidR="00B678B8" w:rsidRPr="00ED7595" w:rsidRDefault="00B678B8" w:rsidP="00B678B8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 класса</w:t>
      </w:r>
    </w:p>
    <w:p w:rsidR="00B678B8" w:rsidRPr="00ED7595" w:rsidRDefault="00B678B8" w:rsidP="00B678B8">
      <w:pPr>
        <w:ind w:left="120"/>
        <w:jc w:val="center"/>
      </w:pPr>
    </w:p>
    <w:p w:rsidR="00B678B8" w:rsidRPr="00ED7595" w:rsidRDefault="00B678B8" w:rsidP="00B678B8">
      <w:pPr>
        <w:ind w:left="120"/>
        <w:jc w:val="center"/>
      </w:pPr>
    </w:p>
    <w:p w:rsidR="00B678B8" w:rsidRPr="00ED7595" w:rsidRDefault="00B678B8" w:rsidP="00B678B8">
      <w:pPr>
        <w:ind w:left="120"/>
        <w:jc w:val="center"/>
      </w:pPr>
    </w:p>
    <w:p w:rsidR="00B678B8" w:rsidRPr="00ED7595" w:rsidRDefault="00B678B8" w:rsidP="00B678B8">
      <w:pPr>
        <w:ind w:left="120"/>
        <w:jc w:val="center"/>
      </w:pPr>
    </w:p>
    <w:p w:rsidR="00B678B8" w:rsidRDefault="00B678B8" w:rsidP="00B678B8">
      <w:pPr>
        <w:ind w:left="120"/>
        <w:jc w:val="center"/>
      </w:pPr>
    </w:p>
    <w:p w:rsidR="00B678B8" w:rsidRDefault="00B678B8" w:rsidP="00B678B8">
      <w:pPr>
        <w:ind w:left="120"/>
        <w:jc w:val="center"/>
      </w:pPr>
    </w:p>
    <w:p w:rsidR="00B678B8" w:rsidRDefault="00B678B8" w:rsidP="00B678B8">
      <w:pPr>
        <w:ind w:left="120"/>
        <w:jc w:val="center"/>
      </w:pPr>
    </w:p>
    <w:p w:rsidR="00B678B8" w:rsidRDefault="00B678B8" w:rsidP="00B678B8">
      <w:pPr>
        <w:ind w:left="120"/>
        <w:jc w:val="center"/>
      </w:pPr>
    </w:p>
    <w:p w:rsidR="00B678B8" w:rsidRDefault="00B678B8" w:rsidP="00B678B8">
      <w:pPr>
        <w:ind w:left="120"/>
        <w:jc w:val="center"/>
      </w:pPr>
    </w:p>
    <w:p w:rsidR="00B678B8" w:rsidRDefault="00B678B8" w:rsidP="00B678B8">
      <w:pPr>
        <w:ind w:left="120"/>
        <w:jc w:val="center"/>
      </w:pPr>
    </w:p>
    <w:p w:rsidR="00B678B8" w:rsidRDefault="00B678B8" w:rsidP="00B678B8">
      <w:pPr>
        <w:ind w:left="120"/>
        <w:jc w:val="center"/>
      </w:pPr>
    </w:p>
    <w:p w:rsidR="00B678B8" w:rsidRDefault="00B678B8" w:rsidP="00B678B8">
      <w:pPr>
        <w:ind w:left="120"/>
        <w:jc w:val="center"/>
      </w:pPr>
    </w:p>
    <w:p w:rsidR="00B678B8" w:rsidRPr="00ED7595" w:rsidRDefault="00B678B8" w:rsidP="00B678B8">
      <w:pPr>
        <w:ind w:left="120"/>
        <w:jc w:val="center"/>
      </w:pPr>
    </w:p>
    <w:p w:rsidR="00B678B8" w:rsidRPr="00ED7595" w:rsidRDefault="00B678B8" w:rsidP="00B678B8">
      <w:pPr>
        <w:ind w:left="120"/>
        <w:jc w:val="center"/>
      </w:pPr>
    </w:p>
    <w:p w:rsidR="00B678B8" w:rsidRPr="00ED7595" w:rsidRDefault="00B678B8" w:rsidP="00B678B8">
      <w:pPr>
        <w:ind w:left="120"/>
        <w:jc w:val="center"/>
      </w:pPr>
    </w:p>
    <w:p w:rsidR="00B678B8" w:rsidRPr="00ED7595" w:rsidRDefault="00B678B8" w:rsidP="00B678B8">
      <w:pPr>
        <w:ind w:left="120"/>
        <w:jc w:val="center"/>
      </w:pPr>
    </w:p>
    <w:p w:rsidR="00B678B8" w:rsidRPr="00ED7595" w:rsidRDefault="00B678B8" w:rsidP="00B678B8">
      <w:pPr>
        <w:ind w:left="120"/>
        <w:jc w:val="center"/>
      </w:pPr>
    </w:p>
    <w:p w:rsidR="00B678B8" w:rsidRPr="00ED7595" w:rsidRDefault="00B678B8" w:rsidP="00B678B8">
      <w:pPr>
        <w:ind w:left="120"/>
        <w:jc w:val="center"/>
      </w:pPr>
    </w:p>
    <w:p w:rsidR="00B678B8" w:rsidRPr="00ED7595" w:rsidRDefault="00B678B8" w:rsidP="00B678B8">
      <w:pPr>
        <w:ind w:left="120"/>
        <w:jc w:val="center"/>
      </w:pPr>
    </w:p>
    <w:p w:rsidR="00B678B8" w:rsidRPr="00ED7595" w:rsidRDefault="00B678B8" w:rsidP="00B678B8">
      <w:pPr>
        <w:ind w:left="120"/>
        <w:jc w:val="center"/>
      </w:pPr>
    </w:p>
    <w:p w:rsidR="00B678B8" w:rsidRDefault="00B678B8" w:rsidP="00B678B8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C28D8">
        <w:rPr>
          <w:rFonts w:ascii="Times New Roman" w:hAnsi="Times New Roman"/>
          <w:color w:val="000000"/>
          <w:sz w:val="28"/>
        </w:rPr>
        <w:t>​</w:t>
      </w:r>
      <w:r w:rsidRPr="00AC28D8">
        <w:rPr>
          <w:rFonts w:ascii="Times New Roman" w:hAnsi="Times New Roman"/>
          <w:b/>
          <w:color w:val="000000"/>
          <w:sz w:val="28"/>
        </w:rPr>
        <w:t xml:space="preserve">с. </w:t>
      </w:r>
      <w:r>
        <w:rPr>
          <w:rFonts w:ascii="Times New Roman" w:hAnsi="Times New Roman"/>
          <w:b/>
          <w:color w:val="000000"/>
          <w:sz w:val="28"/>
        </w:rPr>
        <w:t>Яжелбицы</w:t>
      </w:r>
      <w:r w:rsidRPr="00AC28D8">
        <w:rPr>
          <w:rFonts w:ascii="Times New Roman" w:hAnsi="Times New Roman"/>
          <w:b/>
          <w:color w:val="000000"/>
          <w:sz w:val="28"/>
        </w:rPr>
        <w:t xml:space="preserve"> ‌ </w:t>
      </w:r>
    </w:p>
    <w:p w:rsidR="00B678B8" w:rsidRDefault="00B678B8" w:rsidP="00B678B8">
      <w:pPr>
        <w:ind w:left="120"/>
        <w:jc w:val="center"/>
        <w:rPr>
          <w:rFonts w:ascii="Times New Roman" w:hAnsi="Times New Roman"/>
          <w:color w:val="000000"/>
          <w:sz w:val="28"/>
        </w:rPr>
      </w:pPr>
      <w:r w:rsidRPr="00AC28D8">
        <w:rPr>
          <w:rFonts w:ascii="Times New Roman" w:hAnsi="Times New Roman"/>
          <w:b/>
          <w:color w:val="000000"/>
          <w:sz w:val="28"/>
        </w:rPr>
        <w:t>2023 год‌</w:t>
      </w:r>
      <w:r w:rsidRPr="00AC28D8">
        <w:rPr>
          <w:rFonts w:ascii="Times New Roman" w:hAnsi="Times New Roman"/>
          <w:color w:val="000000"/>
          <w:sz w:val="28"/>
        </w:rPr>
        <w:t>​</w:t>
      </w:r>
    </w:p>
    <w:p w:rsidR="009A3007" w:rsidRPr="00ED7595" w:rsidRDefault="009A3007" w:rsidP="00B678B8"/>
    <w:p w:rsidR="009A3007" w:rsidRPr="00ED7595" w:rsidRDefault="009A3007" w:rsidP="009A3007">
      <w:pPr>
        <w:ind w:left="120"/>
        <w:jc w:val="center"/>
      </w:pPr>
    </w:p>
    <w:p w:rsidR="009A3007" w:rsidRDefault="009A3007" w:rsidP="00B678B8">
      <w:pPr>
        <w:ind w:left="120"/>
        <w:jc w:val="center"/>
        <w:rPr>
          <w:rFonts w:ascii="Times New Roman" w:hAnsi="Times New Roman"/>
          <w:color w:val="000000"/>
          <w:sz w:val="28"/>
        </w:rPr>
      </w:pPr>
      <w:r w:rsidRPr="00AC28D8">
        <w:rPr>
          <w:rFonts w:ascii="Times New Roman" w:hAnsi="Times New Roman"/>
          <w:color w:val="000000"/>
          <w:sz w:val="28"/>
        </w:rPr>
        <w:t>​</w:t>
      </w:r>
    </w:p>
    <w:p w:rsidR="00B678B8" w:rsidRPr="00AC28D8" w:rsidRDefault="00B678B8" w:rsidP="00B678B8">
      <w:pPr>
        <w:ind w:left="120"/>
        <w:jc w:val="center"/>
      </w:pPr>
    </w:p>
    <w:bookmarkEnd w:id="0"/>
    <w:p w:rsidR="009A3007" w:rsidRDefault="009A3007" w:rsidP="009A3007">
      <w:pPr>
        <w:rPr>
          <w:rFonts w:ascii="Times New Roman" w:hAnsi="Times New Roman"/>
          <w:sz w:val="24"/>
          <w:szCs w:val="24"/>
        </w:rPr>
      </w:pPr>
    </w:p>
    <w:p w:rsidR="005F1AD5" w:rsidRPr="005F1AD5" w:rsidRDefault="005F1AD5" w:rsidP="00255116">
      <w:pPr>
        <w:pStyle w:val="Default"/>
        <w:tabs>
          <w:tab w:val="left" w:pos="851"/>
        </w:tabs>
        <w:jc w:val="center"/>
        <w:rPr>
          <w:b/>
        </w:rPr>
      </w:pPr>
      <w:r w:rsidRPr="005F1AD5">
        <w:rPr>
          <w:b/>
          <w:bCs/>
        </w:rPr>
        <w:t>ПОЯСНИТЕЛЬНАЯ ЗАПИСКА</w:t>
      </w:r>
    </w:p>
    <w:p w:rsidR="005F1AD5" w:rsidRPr="005F1AD5" w:rsidRDefault="005F1AD5" w:rsidP="00255116">
      <w:pPr>
        <w:pStyle w:val="Default"/>
        <w:tabs>
          <w:tab w:val="left" w:pos="851"/>
        </w:tabs>
        <w:jc w:val="center"/>
        <w:rPr>
          <w:b/>
        </w:rPr>
      </w:pPr>
    </w:p>
    <w:p w:rsidR="005F1AD5" w:rsidRPr="00255116" w:rsidRDefault="005F1AD5" w:rsidP="00255116">
      <w:pPr>
        <w:pStyle w:val="a5"/>
      </w:pPr>
    </w:p>
    <w:p w:rsidR="005F1AD5" w:rsidRPr="005F1AD5" w:rsidRDefault="005F1AD5" w:rsidP="005F1AD5">
      <w:pPr>
        <w:ind w:left="426"/>
        <w:jc w:val="both"/>
        <w:rPr>
          <w:rFonts w:ascii="Times New Roman" w:hAnsi="Times New Roman"/>
          <w:b/>
          <w:color w:val="061F04"/>
          <w:sz w:val="24"/>
          <w:szCs w:val="24"/>
        </w:rPr>
      </w:pPr>
    </w:p>
    <w:p w:rsidR="005F1AD5" w:rsidRPr="00011ECA" w:rsidRDefault="005F1AD5" w:rsidP="00011ECA">
      <w:pPr>
        <w:pStyle w:val="a5"/>
        <w:tabs>
          <w:tab w:val="left" w:pos="426"/>
        </w:tabs>
        <w:jc w:val="both"/>
      </w:pPr>
      <w:r w:rsidRPr="00011ECA">
        <w:t xml:space="preserve">              </w:t>
      </w:r>
      <w:r w:rsidR="00011ECA" w:rsidRPr="00011ECA">
        <w:t>Программа курса внеурочной деятельности</w:t>
      </w:r>
      <w:r w:rsidR="000C31D1">
        <w:t xml:space="preserve"> </w:t>
      </w:r>
      <w:r w:rsidRPr="00011ECA">
        <w:t>«Занимательная математика» относится к научно-познавательному направлению реализации внеурочной деятельности в рамках ФГОС.</w:t>
      </w:r>
    </w:p>
    <w:p w:rsidR="005F1AD5" w:rsidRPr="00011ECA" w:rsidRDefault="005F1AD5" w:rsidP="00011ECA">
      <w:pPr>
        <w:pStyle w:val="a5"/>
        <w:tabs>
          <w:tab w:val="left" w:pos="426"/>
        </w:tabs>
        <w:jc w:val="both"/>
      </w:pPr>
      <w:r w:rsidRPr="00011ECA">
        <w:rPr>
          <w:b/>
        </w:rPr>
        <w:t xml:space="preserve">           </w:t>
      </w:r>
      <w:r w:rsidRPr="00011ECA">
        <w:t>Актуальность</w:t>
      </w:r>
      <w:r w:rsidRPr="00011ECA">
        <w:rPr>
          <w:b/>
        </w:rPr>
        <w:t xml:space="preserve"> </w:t>
      </w:r>
      <w:r w:rsidRPr="00011ECA">
        <w:t xml:space="preserve">программы определена тем, что школьники должны иметь мотивацию к обучению математики, стремиться развивать свои интеллектуальные возможности.  Данная программа позволяет учащимся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Организация внеклассной работы позволяет выявить индивидуальные особенности каждого ученика, проводить работу с максимальной заинтересованностью детей и добиваться творческого удовлетворения у каждого ребенка. Содержание программы соответствует познавательным возможностям  школьников и предоставляет им возможность работать на уровне повышенных требований, развивая  учебную мотивацию     </w:t>
      </w:r>
      <w:r w:rsidRPr="00011ECA">
        <w:rPr>
          <w:b/>
        </w:rPr>
        <w:t xml:space="preserve"> </w:t>
      </w:r>
    </w:p>
    <w:p w:rsidR="005F1AD5" w:rsidRPr="00011ECA" w:rsidRDefault="005F1AD5" w:rsidP="00011ECA">
      <w:pPr>
        <w:pStyle w:val="a5"/>
        <w:tabs>
          <w:tab w:val="left" w:pos="426"/>
        </w:tabs>
        <w:jc w:val="both"/>
      </w:pPr>
      <w:r w:rsidRPr="00011ECA">
        <w:t xml:space="preserve">           Практическая значимость   обусловлена обучением рациональным приёмам применения знаний, которые пригодится в дальнейшей работе, на решение занимательных задач и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5F1AD5" w:rsidRPr="00011ECA" w:rsidRDefault="005F1AD5" w:rsidP="00011ECA">
      <w:pPr>
        <w:pStyle w:val="a5"/>
        <w:tabs>
          <w:tab w:val="left" w:pos="426"/>
        </w:tabs>
        <w:jc w:val="both"/>
      </w:pPr>
      <w:r w:rsidRPr="00011ECA">
        <w:t xml:space="preserve">          Новизна  данного курса заключается в том, что на занятиях происходит знакомство учащихся с  категориями математических задач,  не связанных непосредственно со школьной программой, с новыми методами рассуждений, так необходимыми для успешного решения учебных и жизненных проблем.</w:t>
      </w:r>
    </w:p>
    <w:p w:rsidR="005F1AD5" w:rsidRPr="00011ECA" w:rsidRDefault="005F1AD5" w:rsidP="00011ECA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011ECA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5F1AD5" w:rsidRPr="00011ECA" w:rsidRDefault="005F1AD5" w:rsidP="005F1A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11ECA">
        <w:rPr>
          <w:rFonts w:ascii="Times New Roman" w:hAnsi="Times New Roman"/>
          <w:sz w:val="24"/>
          <w:szCs w:val="24"/>
        </w:rPr>
        <w:t>Цель</w:t>
      </w:r>
      <w:r w:rsidR="00011ECA" w:rsidRPr="00011ECA">
        <w:rPr>
          <w:rFonts w:ascii="Times New Roman" w:hAnsi="Times New Roman"/>
          <w:sz w:val="24"/>
          <w:szCs w:val="24"/>
        </w:rPr>
        <w:t xml:space="preserve"> </w:t>
      </w:r>
      <w:r w:rsidRPr="00011ECA">
        <w:rPr>
          <w:rFonts w:ascii="Times New Roman" w:hAnsi="Times New Roman"/>
          <w:b/>
          <w:sz w:val="24"/>
          <w:szCs w:val="24"/>
        </w:rPr>
        <w:t>–</w:t>
      </w:r>
      <w:r w:rsidRPr="00011ECA">
        <w:rPr>
          <w:rFonts w:ascii="Times New Roman" w:hAnsi="Times New Roman"/>
          <w:sz w:val="24"/>
          <w:szCs w:val="24"/>
        </w:rPr>
        <w:t xml:space="preserve"> повышение уровня математической культуры учащихся, развитие логического мышления, углубление знаний, полученных на уроке, и расширение общего кругозора ребенка в процессе  рассмотрения различных практических задач и вопросов. </w:t>
      </w:r>
    </w:p>
    <w:p w:rsidR="005F1AD5" w:rsidRPr="00011ECA" w:rsidRDefault="005F1AD5" w:rsidP="005F1AD5">
      <w:pPr>
        <w:jc w:val="both"/>
        <w:rPr>
          <w:rFonts w:ascii="Times New Roman" w:hAnsi="Times New Roman"/>
          <w:sz w:val="24"/>
          <w:szCs w:val="24"/>
        </w:rPr>
      </w:pPr>
      <w:r w:rsidRPr="00011ECA">
        <w:rPr>
          <w:rFonts w:ascii="Times New Roman" w:hAnsi="Times New Roman"/>
          <w:sz w:val="24"/>
          <w:szCs w:val="24"/>
        </w:rPr>
        <w:t>Задачи:</w:t>
      </w:r>
    </w:p>
    <w:p w:rsidR="005F1AD5" w:rsidRPr="00011ECA" w:rsidRDefault="005F1AD5" w:rsidP="005F1AD5">
      <w:pPr>
        <w:jc w:val="both"/>
        <w:rPr>
          <w:rFonts w:ascii="Times New Roman" w:hAnsi="Times New Roman"/>
          <w:i/>
          <w:sz w:val="24"/>
          <w:szCs w:val="24"/>
        </w:rPr>
      </w:pPr>
      <w:r w:rsidRPr="00011ECA">
        <w:rPr>
          <w:rFonts w:ascii="Times New Roman" w:hAnsi="Times New Roman"/>
          <w:sz w:val="24"/>
          <w:szCs w:val="24"/>
        </w:rPr>
        <w:t>Обучающие</w:t>
      </w:r>
      <w:r w:rsidRPr="00011ECA">
        <w:rPr>
          <w:rFonts w:ascii="Times New Roman" w:hAnsi="Times New Roman"/>
          <w:i/>
          <w:sz w:val="24"/>
          <w:szCs w:val="24"/>
        </w:rPr>
        <w:t>:</w:t>
      </w:r>
    </w:p>
    <w:p w:rsidR="005F1AD5" w:rsidRPr="00011ECA" w:rsidRDefault="005F1AD5" w:rsidP="005F1AD5">
      <w:pPr>
        <w:pStyle w:val="a5"/>
        <w:numPr>
          <w:ilvl w:val="0"/>
          <w:numId w:val="8"/>
        </w:numPr>
        <w:jc w:val="both"/>
      </w:pPr>
      <w:r w:rsidRPr="00011ECA">
        <w:t xml:space="preserve">Развивать  интерес к изучению математики как к учебному предмету; </w:t>
      </w:r>
    </w:p>
    <w:p w:rsidR="005F1AD5" w:rsidRPr="00011ECA" w:rsidRDefault="005F1AD5" w:rsidP="005F1AD5">
      <w:pPr>
        <w:pStyle w:val="a5"/>
        <w:numPr>
          <w:ilvl w:val="0"/>
          <w:numId w:val="8"/>
        </w:numPr>
        <w:jc w:val="both"/>
      </w:pPr>
      <w:r w:rsidRPr="00011ECA">
        <w:t>Углубление знаний, умений, навыков быстро считать, приобретать навыки нестан</w:t>
      </w:r>
      <w:r w:rsidRPr="00011ECA">
        <w:softHyphen/>
        <w:t>дартного мышления;</w:t>
      </w:r>
    </w:p>
    <w:p w:rsidR="005F1AD5" w:rsidRPr="00011ECA" w:rsidRDefault="005F1AD5" w:rsidP="005F1AD5">
      <w:pPr>
        <w:pStyle w:val="a5"/>
        <w:numPr>
          <w:ilvl w:val="0"/>
          <w:numId w:val="8"/>
        </w:numPr>
        <w:jc w:val="both"/>
      </w:pPr>
      <w:r w:rsidRPr="00011ECA">
        <w:t>Развитие мотивации к изучению математики;</w:t>
      </w:r>
    </w:p>
    <w:p w:rsidR="005F1AD5" w:rsidRPr="00011ECA" w:rsidRDefault="005F1AD5" w:rsidP="005F1AD5">
      <w:pPr>
        <w:pStyle w:val="a5"/>
        <w:numPr>
          <w:ilvl w:val="0"/>
          <w:numId w:val="8"/>
        </w:numPr>
        <w:jc w:val="both"/>
      </w:pPr>
      <w:r w:rsidRPr="00011ECA">
        <w:t>Развитие творчества;</w:t>
      </w:r>
    </w:p>
    <w:p w:rsidR="005F1AD5" w:rsidRPr="00011ECA" w:rsidRDefault="005F1AD5" w:rsidP="005F1AD5">
      <w:pPr>
        <w:pStyle w:val="a5"/>
        <w:numPr>
          <w:ilvl w:val="0"/>
          <w:numId w:val="8"/>
        </w:numPr>
        <w:jc w:val="both"/>
      </w:pPr>
      <w:r w:rsidRPr="00011ECA">
        <w:t>Пробуждение потребности у учащихся к самостоятельной работе;</w:t>
      </w:r>
    </w:p>
    <w:p w:rsidR="005F1AD5" w:rsidRPr="00011ECA" w:rsidRDefault="005F1AD5" w:rsidP="005F1AD5">
      <w:pPr>
        <w:pStyle w:val="a5"/>
        <w:numPr>
          <w:ilvl w:val="0"/>
          <w:numId w:val="8"/>
        </w:numPr>
        <w:jc w:val="both"/>
      </w:pPr>
      <w:r w:rsidRPr="00011ECA">
        <w:t>Способствовать развитию математических способностей;</w:t>
      </w:r>
    </w:p>
    <w:p w:rsidR="007C771A" w:rsidRDefault="005F1AD5" w:rsidP="007C771A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11ECA">
        <w:rPr>
          <w:rFonts w:ascii="Times New Roman" w:hAnsi="Times New Roman"/>
          <w:sz w:val="24"/>
          <w:szCs w:val="24"/>
        </w:rPr>
        <w:t>Научить решать текстовые задачи (занимательного, исторического характера), работать с научной и справочной литературой, с измерительными инструментами.</w:t>
      </w:r>
    </w:p>
    <w:p w:rsidR="005F1AD5" w:rsidRPr="007C771A" w:rsidRDefault="005F1AD5" w:rsidP="007C771A">
      <w:pPr>
        <w:jc w:val="both"/>
        <w:rPr>
          <w:rFonts w:ascii="Times New Roman" w:hAnsi="Times New Roman"/>
          <w:sz w:val="24"/>
          <w:szCs w:val="24"/>
        </w:rPr>
      </w:pPr>
      <w:r w:rsidRPr="007C771A">
        <w:rPr>
          <w:rFonts w:ascii="Times New Roman" w:hAnsi="Times New Roman"/>
          <w:sz w:val="24"/>
          <w:szCs w:val="24"/>
        </w:rPr>
        <w:t>Воспитывающие:</w:t>
      </w:r>
    </w:p>
    <w:p w:rsidR="005F1AD5" w:rsidRPr="00011ECA" w:rsidRDefault="005F1AD5" w:rsidP="005F1AD5">
      <w:pPr>
        <w:pStyle w:val="a5"/>
        <w:numPr>
          <w:ilvl w:val="0"/>
          <w:numId w:val="9"/>
        </w:numPr>
        <w:jc w:val="both"/>
      </w:pPr>
      <w:r w:rsidRPr="00011ECA">
        <w:t>Воспитывать понимания, что математика является инструментом познания окружающего мира;</w:t>
      </w:r>
    </w:p>
    <w:p w:rsidR="005F1AD5" w:rsidRPr="00011ECA" w:rsidRDefault="005F1AD5" w:rsidP="005F1AD5">
      <w:pPr>
        <w:pStyle w:val="a5"/>
        <w:numPr>
          <w:ilvl w:val="0"/>
          <w:numId w:val="9"/>
        </w:numPr>
        <w:jc w:val="both"/>
      </w:pPr>
      <w:r w:rsidRPr="00011ECA">
        <w:t>Воспитывать ответственность, усидчивость, целеустремлённость, способность к взаимопомощи и сотрудничеству;</w:t>
      </w:r>
    </w:p>
    <w:p w:rsidR="005F1AD5" w:rsidRPr="00011ECA" w:rsidRDefault="005F1AD5" w:rsidP="005F1AD5">
      <w:pPr>
        <w:pStyle w:val="a5"/>
        <w:numPr>
          <w:ilvl w:val="0"/>
          <w:numId w:val="9"/>
        </w:numPr>
        <w:jc w:val="both"/>
      </w:pPr>
      <w:r w:rsidRPr="00011ECA">
        <w:lastRenderedPageBreak/>
        <w:t>Умение анализировать своё поведение и принимать правильное решение в различных жизненных  ситуациях.</w:t>
      </w:r>
    </w:p>
    <w:p w:rsidR="005F1AD5" w:rsidRPr="00011ECA" w:rsidRDefault="00011ECA" w:rsidP="005F1AD5">
      <w:pPr>
        <w:pStyle w:val="a5"/>
        <w:spacing w:line="276" w:lineRule="auto"/>
        <w:jc w:val="both"/>
      </w:pPr>
      <w:r w:rsidRPr="00011ECA">
        <w:t xml:space="preserve"> Развивающие:</w:t>
      </w:r>
    </w:p>
    <w:p w:rsidR="005F1AD5" w:rsidRPr="00011ECA" w:rsidRDefault="00EC58B9" w:rsidP="005F1AD5">
      <w:pPr>
        <w:pStyle w:val="a5"/>
        <w:numPr>
          <w:ilvl w:val="0"/>
          <w:numId w:val="7"/>
        </w:numPr>
        <w:spacing w:line="276" w:lineRule="auto"/>
        <w:jc w:val="both"/>
      </w:pPr>
      <w:r>
        <w:t xml:space="preserve">Способствование развитию </w:t>
      </w:r>
      <w:r w:rsidR="005F1AD5" w:rsidRPr="00011ECA">
        <w:t>у детей внимания, вообра</w:t>
      </w:r>
      <w:r w:rsidR="005F1AD5" w:rsidRPr="00011ECA">
        <w:softHyphen/>
        <w:t>жения, наблюдательно</w:t>
      </w:r>
      <w:r>
        <w:t>сти, памяти, воли, аккуратности</w:t>
      </w:r>
      <w:r w:rsidR="005F1AD5" w:rsidRPr="00011ECA">
        <w:t>;</w:t>
      </w:r>
    </w:p>
    <w:p w:rsidR="005F1AD5" w:rsidRPr="00011ECA" w:rsidRDefault="005F1AD5" w:rsidP="005F1AD5">
      <w:pPr>
        <w:pStyle w:val="a5"/>
        <w:numPr>
          <w:ilvl w:val="0"/>
          <w:numId w:val="7"/>
        </w:numPr>
        <w:spacing w:line="276" w:lineRule="auto"/>
        <w:jc w:val="both"/>
      </w:pPr>
      <w:r w:rsidRPr="00011ECA">
        <w:t xml:space="preserve">Развитие кругозора учащихся; </w:t>
      </w:r>
    </w:p>
    <w:p w:rsidR="005F1AD5" w:rsidRPr="00011ECA" w:rsidRDefault="00B678B8" w:rsidP="00B678B8">
      <w:pPr>
        <w:pStyle w:val="a5"/>
        <w:spacing w:line="276" w:lineRule="auto"/>
        <w:ind w:left="360"/>
        <w:jc w:val="both"/>
        <w:rPr>
          <w:color w:val="061F04"/>
        </w:rPr>
      </w:pPr>
      <w:r>
        <w:rPr>
          <w:color w:val="061F04"/>
        </w:rPr>
        <w:t xml:space="preserve">-    </w:t>
      </w:r>
      <w:r w:rsidR="005F1AD5" w:rsidRPr="00011ECA">
        <w:rPr>
          <w:color w:val="061F04"/>
        </w:rPr>
        <w:t>Приобщение школьников к самостоятельной исследовательской работе.</w:t>
      </w:r>
    </w:p>
    <w:p w:rsidR="005F1AD5" w:rsidRPr="00011ECA" w:rsidRDefault="007C771A" w:rsidP="005F1A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78B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F1AD5" w:rsidRPr="007C771A">
        <w:rPr>
          <w:rFonts w:ascii="Times New Roman" w:hAnsi="Times New Roman"/>
          <w:sz w:val="24"/>
          <w:szCs w:val="24"/>
        </w:rPr>
        <w:t xml:space="preserve">  </w:t>
      </w:r>
      <w:r w:rsidR="005F1AD5" w:rsidRPr="007C771A">
        <w:rPr>
          <w:rFonts w:ascii="Times New Roman" w:hAnsi="Times New Roman"/>
          <w:color w:val="061F04"/>
          <w:sz w:val="24"/>
          <w:szCs w:val="24"/>
        </w:rPr>
        <w:t>Отличительной особенностью</w:t>
      </w:r>
      <w:r w:rsidR="005F1AD5" w:rsidRPr="00011ECA">
        <w:rPr>
          <w:rFonts w:ascii="Times New Roman" w:hAnsi="Times New Roman"/>
          <w:i/>
          <w:color w:val="061F04"/>
          <w:sz w:val="24"/>
          <w:szCs w:val="24"/>
        </w:rPr>
        <w:t xml:space="preserve"> </w:t>
      </w:r>
      <w:r w:rsidR="005F1AD5" w:rsidRPr="00011ECA">
        <w:rPr>
          <w:rFonts w:ascii="Times New Roman" w:hAnsi="Times New Roman"/>
          <w:color w:val="061F04"/>
          <w:sz w:val="24"/>
          <w:szCs w:val="24"/>
        </w:rPr>
        <w:t xml:space="preserve">данной образовательной программы является то, что программа «Занимательная математика» предусматривает </w:t>
      </w:r>
      <w:r w:rsidR="005F1AD5" w:rsidRPr="00011ECA">
        <w:rPr>
          <w:rFonts w:ascii="Times New Roman" w:hAnsi="Times New Roman"/>
          <w:sz w:val="24"/>
          <w:szCs w:val="24"/>
        </w:rPr>
        <w:t xml:space="preserve">  углубление знаний учащихся, получаемых ими при изучении основного курса, развитие познавательного интереса к предмету, любознательности, смекалки, расширение кругозора.  Занятия построены так, чтобы быть для учащихся интересными, увлекательными и занимательными. Отобрано большое количество задач, для решения которых используются арифметические способы решения, что позволяет учить учащихся логически мыслить, рассуждать, развивать речь. Материал программы включает много нестандартных задач и способы их решения, что способствует развитию школьников, формированию у них познавательного интереса не только к решению задач вообще, но и самой математике.</w:t>
      </w:r>
    </w:p>
    <w:p w:rsidR="005F1AD5" w:rsidRPr="00011ECA" w:rsidRDefault="005F1AD5" w:rsidP="00B678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1ECA">
        <w:rPr>
          <w:rFonts w:ascii="Times New Roman" w:hAnsi="Times New Roman"/>
          <w:sz w:val="24"/>
          <w:szCs w:val="24"/>
        </w:rPr>
        <w:t xml:space="preserve">Дополнительная образовательная программа «Занимательная математика» рассчитана на один год </w:t>
      </w:r>
      <w:proofErr w:type="spellStart"/>
      <w:proofErr w:type="gramStart"/>
      <w:r w:rsidRPr="00011ECA">
        <w:rPr>
          <w:rFonts w:ascii="Times New Roman" w:hAnsi="Times New Roman"/>
          <w:sz w:val="24"/>
          <w:szCs w:val="24"/>
        </w:rPr>
        <w:t>обучения.Количество</w:t>
      </w:r>
      <w:proofErr w:type="spellEnd"/>
      <w:proofErr w:type="gramEnd"/>
      <w:r w:rsidRPr="00011ECA">
        <w:rPr>
          <w:rFonts w:ascii="Times New Roman" w:hAnsi="Times New Roman"/>
          <w:sz w:val="24"/>
          <w:szCs w:val="24"/>
        </w:rPr>
        <w:t xml:space="preserve"> часов, выделе</w:t>
      </w:r>
      <w:r w:rsidR="007C771A">
        <w:rPr>
          <w:rFonts w:ascii="Times New Roman" w:hAnsi="Times New Roman"/>
          <w:sz w:val="24"/>
          <w:szCs w:val="24"/>
        </w:rPr>
        <w:t xml:space="preserve">нных на изучение курса </w:t>
      </w:r>
      <w:r w:rsidR="002C7724">
        <w:rPr>
          <w:rFonts w:ascii="Times New Roman" w:hAnsi="Times New Roman"/>
          <w:sz w:val="24"/>
          <w:szCs w:val="24"/>
        </w:rPr>
        <w:t>68</w:t>
      </w:r>
      <w:r w:rsidRPr="00011ECA">
        <w:rPr>
          <w:rFonts w:ascii="Times New Roman" w:hAnsi="Times New Roman"/>
          <w:sz w:val="24"/>
          <w:szCs w:val="24"/>
        </w:rPr>
        <w:t xml:space="preserve"> часов в год, </w:t>
      </w:r>
      <w:r w:rsidR="002C7724">
        <w:rPr>
          <w:rFonts w:ascii="Times New Roman" w:hAnsi="Times New Roman"/>
          <w:sz w:val="24"/>
          <w:szCs w:val="24"/>
        </w:rPr>
        <w:t>два</w:t>
      </w:r>
      <w:r w:rsidRPr="00011ECA">
        <w:rPr>
          <w:rFonts w:ascii="Times New Roman" w:hAnsi="Times New Roman"/>
          <w:sz w:val="24"/>
          <w:szCs w:val="24"/>
        </w:rPr>
        <w:t xml:space="preserve"> раз</w:t>
      </w:r>
      <w:r w:rsidR="002C7724">
        <w:rPr>
          <w:rFonts w:ascii="Times New Roman" w:hAnsi="Times New Roman"/>
          <w:sz w:val="24"/>
          <w:szCs w:val="24"/>
        </w:rPr>
        <w:t>а</w:t>
      </w:r>
      <w:r w:rsidRPr="00011ECA">
        <w:rPr>
          <w:rFonts w:ascii="Times New Roman" w:hAnsi="Times New Roman"/>
          <w:sz w:val="24"/>
          <w:szCs w:val="24"/>
        </w:rPr>
        <w:t xml:space="preserve">  в нед</w:t>
      </w:r>
      <w:r w:rsidR="007C771A">
        <w:rPr>
          <w:rFonts w:ascii="Times New Roman" w:hAnsi="Times New Roman"/>
          <w:sz w:val="24"/>
          <w:szCs w:val="24"/>
        </w:rPr>
        <w:t>елю. Продолжительность занятий 3</w:t>
      </w:r>
      <w:r w:rsidRPr="00011ECA">
        <w:rPr>
          <w:rFonts w:ascii="Times New Roman" w:hAnsi="Times New Roman"/>
          <w:sz w:val="24"/>
          <w:szCs w:val="24"/>
        </w:rPr>
        <w:t>5 мин.</w:t>
      </w:r>
    </w:p>
    <w:p w:rsidR="005F1AD5" w:rsidRPr="00011ECA" w:rsidRDefault="005F1AD5" w:rsidP="005F1AD5">
      <w:pPr>
        <w:pStyle w:val="a5"/>
        <w:jc w:val="both"/>
        <w:rPr>
          <w:b/>
          <w:i/>
        </w:rPr>
      </w:pPr>
      <w:r w:rsidRPr="00011ECA">
        <w:rPr>
          <w:b/>
          <w:i/>
        </w:rPr>
        <w:t>Прогнозируемые результаты и способы их проверки:</w:t>
      </w:r>
    </w:p>
    <w:p w:rsidR="005F1AD5" w:rsidRPr="00011ECA" w:rsidRDefault="005F1AD5" w:rsidP="005F1AD5">
      <w:pPr>
        <w:pStyle w:val="a5"/>
        <w:numPr>
          <w:ilvl w:val="0"/>
          <w:numId w:val="10"/>
        </w:numPr>
        <w:jc w:val="both"/>
      </w:pPr>
      <w:r w:rsidRPr="00011ECA">
        <w:t>быстро считать, применять свои знания на практике, приобретать навыки нестан</w:t>
      </w:r>
      <w:r w:rsidRPr="00011ECA">
        <w:softHyphen/>
        <w:t>дартного мышления.</w:t>
      </w:r>
    </w:p>
    <w:p w:rsidR="005F1AD5" w:rsidRPr="00011ECA" w:rsidRDefault="005F1AD5" w:rsidP="005F1AD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011ECA">
        <w:rPr>
          <w:sz w:val="28"/>
          <w:szCs w:val="28"/>
        </w:rPr>
        <w:t>научатся мыслить, рассуждать, анализировать усло</w:t>
      </w:r>
      <w:r w:rsidRPr="00011ECA">
        <w:rPr>
          <w:sz w:val="28"/>
          <w:szCs w:val="28"/>
        </w:rPr>
        <w:softHyphen/>
        <w:t>вия заданий</w:t>
      </w:r>
    </w:p>
    <w:p w:rsidR="005F1AD5" w:rsidRPr="00011ECA" w:rsidRDefault="005F1AD5" w:rsidP="005F1AD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011ECA">
        <w:rPr>
          <w:sz w:val="28"/>
          <w:szCs w:val="28"/>
        </w:rPr>
        <w:t>использовать рациональный способ решения задач;</w:t>
      </w:r>
    </w:p>
    <w:p w:rsidR="005F1AD5" w:rsidRPr="00011ECA" w:rsidRDefault="005F1AD5" w:rsidP="005F1AD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011ECA">
        <w:rPr>
          <w:sz w:val="28"/>
          <w:szCs w:val="28"/>
        </w:rPr>
        <w:t xml:space="preserve">работать с чертежными инструментами; </w:t>
      </w:r>
    </w:p>
    <w:p w:rsidR="005F1AD5" w:rsidRPr="00011ECA" w:rsidRDefault="005F1AD5" w:rsidP="005F1AD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011ECA">
        <w:rPr>
          <w:sz w:val="28"/>
          <w:szCs w:val="28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5F1AD5" w:rsidRPr="00011ECA" w:rsidRDefault="005F1AD5" w:rsidP="005F1AD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011ECA">
        <w:rPr>
          <w:sz w:val="28"/>
          <w:szCs w:val="28"/>
        </w:rPr>
        <w:t>применять некоторые приёмы быстрых устных вычислений при решении задач;</w:t>
      </w:r>
    </w:p>
    <w:p w:rsidR="005F1AD5" w:rsidRPr="00011ECA" w:rsidRDefault="005F1AD5" w:rsidP="005F1AD5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011ECA">
        <w:rPr>
          <w:sz w:val="28"/>
          <w:szCs w:val="28"/>
        </w:rPr>
        <w:t>применять полученные знания, умения и навыки на уроках математики.</w:t>
      </w:r>
    </w:p>
    <w:p w:rsidR="005F1AD5" w:rsidRPr="007C771A" w:rsidRDefault="005F1AD5" w:rsidP="007C771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C771A">
        <w:rPr>
          <w:rFonts w:ascii="Times New Roman" w:hAnsi="Times New Roman"/>
          <w:sz w:val="28"/>
          <w:szCs w:val="28"/>
        </w:rPr>
        <w:t xml:space="preserve">Проверка результатов проходит в форме: </w:t>
      </w:r>
    </w:p>
    <w:p w:rsidR="005F1AD5" w:rsidRPr="00011ECA" w:rsidRDefault="005F1AD5" w:rsidP="005F1AD5">
      <w:pPr>
        <w:numPr>
          <w:ilvl w:val="0"/>
          <w:numId w:val="11"/>
        </w:numPr>
        <w:shd w:val="clear" w:color="auto" w:fill="FFFFFF"/>
        <w:suppressAutoHyphens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011ECA">
        <w:rPr>
          <w:rFonts w:ascii="Times New Roman" w:hAnsi="Times New Roman"/>
          <w:color w:val="000000"/>
          <w:kern w:val="1"/>
          <w:sz w:val="28"/>
          <w:szCs w:val="28"/>
        </w:rPr>
        <w:t>игровых занятий на повторение теоретических понятий (</w:t>
      </w:r>
      <w:r w:rsidRPr="00011ECA">
        <w:rPr>
          <w:rFonts w:ascii="Times New Roman" w:hAnsi="Times New Roman"/>
          <w:sz w:val="28"/>
          <w:szCs w:val="28"/>
        </w:rPr>
        <w:t>конкурсы,</w:t>
      </w:r>
      <w:r w:rsidRPr="00011ECA">
        <w:rPr>
          <w:rFonts w:ascii="Times New Roman" w:hAnsi="Times New Roman"/>
          <w:color w:val="000000"/>
          <w:kern w:val="1"/>
          <w:sz w:val="28"/>
          <w:szCs w:val="28"/>
        </w:rPr>
        <w:t xml:space="preserve"> викторины, </w:t>
      </w:r>
      <w:r w:rsidRPr="00011ECA">
        <w:rPr>
          <w:rFonts w:ascii="Times New Roman" w:hAnsi="Times New Roman"/>
          <w:sz w:val="28"/>
          <w:szCs w:val="28"/>
        </w:rPr>
        <w:t>составление кроссвордов</w:t>
      </w:r>
      <w:r w:rsidRPr="00011ECA">
        <w:rPr>
          <w:rFonts w:ascii="Times New Roman" w:hAnsi="Times New Roman"/>
          <w:color w:val="000000"/>
          <w:kern w:val="1"/>
          <w:sz w:val="28"/>
          <w:szCs w:val="28"/>
        </w:rPr>
        <w:t xml:space="preserve"> и др.), </w:t>
      </w:r>
    </w:p>
    <w:p w:rsidR="005F1AD5" w:rsidRPr="00011ECA" w:rsidRDefault="005F1AD5" w:rsidP="005F1AD5">
      <w:pPr>
        <w:numPr>
          <w:ilvl w:val="0"/>
          <w:numId w:val="11"/>
        </w:numPr>
        <w:shd w:val="clear" w:color="auto" w:fill="FFFFFF"/>
        <w:suppressAutoHyphens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011ECA">
        <w:rPr>
          <w:rFonts w:ascii="Times New Roman" w:hAnsi="Times New Roman"/>
          <w:color w:val="000000"/>
          <w:kern w:val="1"/>
          <w:sz w:val="28"/>
          <w:szCs w:val="28"/>
        </w:rPr>
        <w:t xml:space="preserve">собеседования (индивидуальное и групповое), </w:t>
      </w:r>
    </w:p>
    <w:p w:rsidR="005F1AD5" w:rsidRPr="00011ECA" w:rsidRDefault="005F1AD5" w:rsidP="005F1AD5">
      <w:pPr>
        <w:numPr>
          <w:ilvl w:val="0"/>
          <w:numId w:val="11"/>
        </w:num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 w:rsidRPr="00011ECA">
        <w:rPr>
          <w:rFonts w:ascii="Times New Roman" w:hAnsi="Times New Roman"/>
          <w:color w:val="000000"/>
          <w:kern w:val="1"/>
          <w:sz w:val="28"/>
          <w:szCs w:val="28"/>
        </w:rPr>
        <w:t>опросников,</w:t>
      </w:r>
      <w:r w:rsidRPr="00011ECA">
        <w:rPr>
          <w:rFonts w:ascii="Times New Roman" w:hAnsi="Times New Roman"/>
          <w:sz w:val="28"/>
          <w:szCs w:val="28"/>
        </w:rPr>
        <w:t xml:space="preserve"> </w:t>
      </w:r>
    </w:p>
    <w:p w:rsidR="005F1AD5" w:rsidRPr="00011ECA" w:rsidRDefault="005F1AD5" w:rsidP="005F1AD5">
      <w:pPr>
        <w:numPr>
          <w:ilvl w:val="0"/>
          <w:numId w:val="11"/>
        </w:num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 w:rsidRPr="00011ECA">
        <w:rPr>
          <w:rFonts w:ascii="Times New Roman" w:hAnsi="Times New Roman"/>
          <w:sz w:val="28"/>
          <w:szCs w:val="28"/>
        </w:rPr>
        <w:t xml:space="preserve">тестирования, </w:t>
      </w:r>
    </w:p>
    <w:p w:rsidR="005F1AD5" w:rsidRPr="00011ECA" w:rsidRDefault="005F1AD5" w:rsidP="005F1AD5">
      <w:pPr>
        <w:numPr>
          <w:ilvl w:val="0"/>
          <w:numId w:val="11"/>
        </w:numPr>
        <w:shd w:val="clear" w:color="auto" w:fill="FFFFFF"/>
        <w:suppressAutoHyphens/>
        <w:jc w:val="both"/>
        <w:rPr>
          <w:rFonts w:ascii="Times New Roman" w:hAnsi="Times New Roman"/>
          <w:color w:val="000000"/>
          <w:kern w:val="1"/>
          <w:sz w:val="28"/>
          <w:szCs w:val="28"/>
        </w:rPr>
      </w:pPr>
      <w:r w:rsidRPr="00011ECA">
        <w:rPr>
          <w:rFonts w:ascii="Times New Roman" w:hAnsi="Times New Roman"/>
          <w:sz w:val="28"/>
          <w:szCs w:val="28"/>
        </w:rPr>
        <w:t xml:space="preserve">проведения </w:t>
      </w:r>
      <w:r w:rsidRPr="00011ECA">
        <w:rPr>
          <w:rFonts w:ascii="Times New Roman" w:hAnsi="Times New Roman"/>
          <w:color w:val="000000"/>
          <w:kern w:val="1"/>
          <w:sz w:val="28"/>
          <w:szCs w:val="28"/>
        </w:rPr>
        <w:t>самостоятельных работ репродуктивного характера.</w:t>
      </w:r>
    </w:p>
    <w:p w:rsidR="00B678B8" w:rsidRDefault="00B678B8" w:rsidP="005F1AD5">
      <w:pPr>
        <w:pStyle w:val="a3"/>
        <w:jc w:val="center"/>
        <w:rPr>
          <w:b/>
          <w:bCs/>
        </w:rPr>
      </w:pPr>
    </w:p>
    <w:p w:rsidR="00B678B8" w:rsidRDefault="00B678B8" w:rsidP="005F1AD5">
      <w:pPr>
        <w:pStyle w:val="a3"/>
        <w:jc w:val="center"/>
        <w:rPr>
          <w:b/>
          <w:bCs/>
        </w:rPr>
      </w:pPr>
    </w:p>
    <w:p w:rsidR="00B678B8" w:rsidRDefault="00B678B8" w:rsidP="005F1AD5">
      <w:pPr>
        <w:pStyle w:val="a3"/>
        <w:jc w:val="center"/>
        <w:rPr>
          <w:b/>
          <w:bCs/>
        </w:rPr>
      </w:pPr>
    </w:p>
    <w:p w:rsidR="00B678B8" w:rsidRDefault="00B678B8" w:rsidP="005F1AD5">
      <w:pPr>
        <w:pStyle w:val="a3"/>
        <w:jc w:val="center"/>
        <w:rPr>
          <w:b/>
          <w:bCs/>
        </w:rPr>
      </w:pPr>
    </w:p>
    <w:p w:rsidR="005F1AD5" w:rsidRPr="007C771A" w:rsidRDefault="007C771A" w:rsidP="005F1AD5">
      <w:pPr>
        <w:pStyle w:val="a3"/>
        <w:jc w:val="center"/>
      </w:pPr>
      <w:r w:rsidRPr="007C771A">
        <w:rPr>
          <w:b/>
          <w:bCs/>
        </w:rPr>
        <w:t xml:space="preserve"> </w:t>
      </w:r>
      <w:r w:rsidR="005F1AD5" w:rsidRPr="007C771A">
        <w:rPr>
          <w:b/>
          <w:bCs/>
        </w:rPr>
        <w:t xml:space="preserve"> Результаты освоения курса</w:t>
      </w:r>
    </w:p>
    <w:p w:rsidR="007C771A" w:rsidRPr="00B678B8" w:rsidRDefault="005F1AD5" w:rsidP="007C771A">
      <w:pPr>
        <w:pStyle w:val="a3"/>
        <w:spacing w:line="276" w:lineRule="auto"/>
        <w:rPr>
          <w:b/>
        </w:rPr>
      </w:pPr>
      <w:r w:rsidRPr="00B678B8">
        <w:rPr>
          <w:b/>
          <w:bCs/>
        </w:rPr>
        <w:lastRenderedPageBreak/>
        <w:t>Личностные</w:t>
      </w:r>
      <w:r w:rsidR="007C771A" w:rsidRPr="00B678B8">
        <w:rPr>
          <w:b/>
          <w:bCs/>
        </w:rPr>
        <w:t>:</w:t>
      </w:r>
    </w:p>
    <w:p w:rsidR="005F1AD5" w:rsidRPr="007C771A" w:rsidRDefault="00A001FD" w:rsidP="00B678B8">
      <w:pPr>
        <w:pStyle w:val="a3"/>
        <w:spacing w:line="276" w:lineRule="auto"/>
        <w:jc w:val="both"/>
      </w:pPr>
      <w:r>
        <w:t xml:space="preserve">- </w:t>
      </w:r>
      <w:r w:rsidR="005F1AD5" w:rsidRPr="007C771A">
        <w:t>знакомство с фактами, иллюстрирующими важные этапы развития математики (изобретение десятичной нумерации, обыкновенных дробей; происхождение геометрии из практических потребностей людей);</w:t>
      </w:r>
    </w:p>
    <w:p w:rsidR="005F1AD5" w:rsidRPr="007C771A" w:rsidRDefault="00A001FD" w:rsidP="00B678B8">
      <w:pPr>
        <w:pStyle w:val="a3"/>
        <w:spacing w:line="276" w:lineRule="auto"/>
        <w:jc w:val="both"/>
      </w:pPr>
      <w:r>
        <w:t xml:space="preserve">- </w:t>
      </w:r>
      <w:r w:rsidR="005F1AD5" w:rsidRPr="007C771A"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A001FD" w:rsidRDefault="00A001FD" w:rsidP="00B678B8">
      <w:pPr>
        <w:pStyle w:val="a3"/>
        <w:spacing w:line="276" w:lineRule="auto"/>
        <w:jc w:val="both"/>
      </w:pPr>
      <w:r>
        <w:t xml:space="preserve">- </w:t>
      </w:r>
      <w:r w:rsidR="005F1AD5" w:rsidRPr="007C771A">
        <w:t>умение строить речевые конструкции (устные и письменные) с использованием изученной терминологии и символики, пон</w:t>
      </w:r>
      <w:r>
        <w:t>имать смысл поставленной задачи, о</w:t>
      </w:r>
      <w:r w:rsidR="005F1AD5" w:rsidRPr="007C771A">
        <w:t>существлять перевод с естественного языка на математический и наоборот.</w:t>
      </w:r>
    </w:p>
    <w:p w:rsidR="005F1AD5" w:rsidRPr="00B678B8" w:rsidRDefault="005F1AD5" w:rsidP="00A001FD">
      <w:pPr>
        <w:pStyle w:val="a3"/>
        <w:spacing w:line="276" w:lineRule="auto"/>
        <w:rPr>
          <w:b/>
        </w:rPr>
      </w:pPr>
      <w:r w:rsidRPr="00B678B8">
        <w:rPr>
          <w:b/>
          <w:bCs/>
        </w:rPr>
        <w:t>Метапредметные</w:t>
      </w:r>
      <w:r w:rsidR="00A001FD" w:rsidRPr="00B678B8">
        <w:rPr>
          <w:b/>
          <w:bCs/>
        </w:rPr>
        <w:t>:</w:t>
      </w:r>
    </w:p>
    <w:p w:rsidR="005F1AD5" w:rsidRPr="007C771A" w:rsidRDefault="00A001FD" w:rsidP="00B678B8">
      <w:pPr>
        <w:pStyle w:val="a3"/>
        <w:spacing w:line="276" w:lineRule="auto"/>
        <w:jc w:val="both"/>
      </w:pPr>
      <w:r>
        <w:t xml:space="preserve">- </w:t>
      </w:r>
      <w:r w:rsidR="005F1AD5" w:rsidRPr="007C771A"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5F1AD5" w:rsidRPr="007C771A" w:rsidRDefault="00A001FD" w:rsidP="00B678B8">
      <w:pPr>
        <w:pStyle w:val="a3"/>
        <w:spacing w:line="276" w:lineRule="auto"/>
        <w:jc w:val="both"/>
      </w:pPr>
      <w:r>
        <w:t xml:space="preserve">- </w:t>
      </w:r>
      <w:r w:rsidR="005F1AD5" w:rsidRPr="007C771A"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5F1AD5" w:rsidRPr="007C771A" w:rsidRDefault="00A001FD" w:rsidP="00B678B8">
      <w:pPr>
        <w:pStyle w:val="a3"/>
        <w:spacing w:line="276" w:lineRule="auto"/>
        <w:jc w:val="both"/>
      </w:pPr>
      <w:r>
        <w:t xml:space="preserve">- </w:t>
      </w:r>
      <w:r w:rsidR="005F1AD5" w:rsidRPr="007C771A"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контрпримеров </w:t>
      </w:r>
      <w:r>
        <w:t xml:space="preserve"> </w:t>
      </w:r>
      <w:r w:rsidR="005F1AD5" w:rsidRPr="007C771A">
        <w:t>неверные утверждения;</w:t>
      </w:r>
    </w:p>
    <w:p w:rsidR="005F1AD5" w:rsidRPr="007C771A" w:rsidRDefault="00A001FD" w:rsidP="00B678B8">
      <w:pPr>
        <w:pStyle w:val="a3"/>
        <w:spacing w:line="276" w:lineRule="auto"/>
        <w:jc w:val="both"/>
      </w:pPr>
      <w:r>
        <w:t xml:space="preserve">- </w:t>
      </w:r>
      <w:r w:rsidR="005F1AD5" w:rsidRPr="007C771A"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5F1AD5" w:rsidRPr="007C771A" w:rsidRDefault="00A001FD" w:rsidP="00B678B8">
      <w:pPr>
        <w:pStyle w:val="a3"/>
        <w:spacing w:line="276" w:lineRule="auto"/>
        <w:jc w:val="both"/>
      </w:pPr>
      <w:r>
        <w:t xml:space="preserve">- </w:t>
      </w:r>
      <w:r w:rsidR="005F1AD5" w:rsidRPr="007C771A">
        <w:t>применение приёмов самоконтроля при решении учебных задач;</w:t>
      </w:r>
    </w:p>
    <w:p w:rsidR="005F1AD5" w:rsidRPr="007C771A" w:rsidRDefault="00A001FD" w:rsidP="00B678B8">
      <w:pPr>
        <w:pStyle w:val="a3"/>
        <w:spacing w:line="276" w:lineRule="auto"/>
        <w:jc w:val="both"/>
      </w:pPr>
      <w:r>
        <w:t xml:space="preserve">- </w:t>
      </w:r>
      <w:r w:rsidR="005F1AD5" w:rsidRPr="007C771A">
        <w:t>умение видеть математическую задачу в несложных практических ситуациях.</w:t>
      </w:r>
    </w:p>
    <w:p w:rsidR="005F1AD5" w:rsidRPr="00B678B8" w:rsidRDefault="005F1AD5" w:rsidP="00A001FD">
      <w:pPr>
        <w:pStyle w:val="a3"/>
        <w:spacing w:line="276" w:lineRule="auto"/>
        <w:rPr>
          <w:b/>
        </w:rPr>
      </w:pPr>
      <w:r w:rsidRPr="00B678B8">
        <w:rPr>
          <w:b/>
          <w:bCs/>
        </w:rPr>
        <w:t>Предметные</w:t>
      </w:r>
      <w:r w:rsidR="00A001FD" w:rsidRPr="00B678B8">
        <w:rPr>
          <w:b/>
          <w:bCs/>
        </w:rPr>
        <w:t>:</w:t>
      </w:r>
    </w:p>
    <w:p w:rsidR="005F1AD5" w:rsidRPr="007C771A" w:rsidRDefault="00A001FD" w:rsidP="00B678B8">
      <w:pPr>
        <w:pStyle w:val="a3"/>
        <w:spacing w:line="276" w:lineRule="auto"/>
        <w:jc w:val="both"/>
      </w:pPr>
      <w:r>
        <w:t xml:space="preserve">- </w:t>
      </w:r>
      <w:r w:rsidR="005F1AD5" w:rsidRPr="007C771A"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5F1AD5" w:rsidRPr="00A001FD" w:rsidRDefault="00A001FD" w:rsidP="00B678B8">
      <w:pPr>
        <w:pStyle w:val="a3"/>
        <w:spacing w:line="276" w:lineRule="auto"/>
        <w:jc w:val="both"/>
      </w:pPr>
      <w:r>
        <w:t xml:space="preserve">- </w:t>
      </w:r>
      <w:r w:rsidR="005F1AD5" w:rsidRPr="007C771A">
        <w:t xml:space="preserve">умение решать текстовые задачи арифметическим способом, используя различные </w:t>
      </w:r>
      <w:r w:rsidR="005F1AD5" w:rsidRPr="00A001FD">
        <w:t>стратегии и способы рассуждения;</w:t>
      </w:r>
    </w:p>
    <w:p w:rsidR="005F1AD5" w:rsidRPr="00A001FD" w:rsidRDefault="00A001FD" w:rsidP="00B678B8">
      <w:pPr>
        <w:pStyle w:val="a3"/>
        <w:spacing w:line="276" w:lineRule="auto"/>
        <w:jc w:val="both"/>
      </w:pPr>
      <w:r>
        <w:t xml:space="preserve">- </w:t>
      </w:r>
      <w:r w:rsidR="005F1AD5" w:rsidRPr="00A001FD"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5F1AD5" w:rsidRPr="00A001FD" w:rsidRDefault="00A001FD" w:rsidP="00B678B8">
      <w:pPr>
        <w:pStyle w:val="a3"/>
        <w:spacing w:line="276" w:lineRule="auto"/>
        <w:jc w:val="both"/>
      </w:pPr>
      <w:r>
        <w:t xml:space="preserve">- </w:t>
      </w:r>
      <w:r w:rsidR="005F1AD5" w:rsidRPr="00A001FD">
        <w:t>знакомство с идеями равенства фигур, симметрии; умение распознавать и изображать равные и симметричные фигуры;</w:t>
      </w:r>
    </w:p>
    <w:p w:rsidR="00A001FD" w:rsidRDefault="00A001FD" w:rsidP="00B678B8">
      <w:pPr>
        <w:pStyle w:val="a3"/>
        <w:spacing w:line="276" w:lineRule="auto"/>
        <w:jc w:val="both"/>
      </w:pPr>
      <w:r>
        <w:lastRenderedPageBreak/>
        <w:t xml:space="preserve">- </w:t>
      </w:r>
      <w:r w:rsidR="005F1AD5" w:rsidRPr="00A001FD"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5F1AD5" w:rsidRPr="007B48E9" w:rsidRDefault="005F1AD5" w:rsidP="00B678B8">
      <w:pPr>
        <w:pStyle w:val="a3"/>
        <w:spacing w:line="276" w:lineRule="auto"/>
        <w:ind w:firstLine="708"/>
        <w:jc w:val="both"/>
      </w:pPr>
      <w:r w:rsidRPr="007B48E9">
        <w:rPr>
          <w:color w:val="061F04"/>
        </w:rPr>
        <w:t>Система отслеживания и оценивания результатов обучения детей  может быть представлена в соревнованиях и конкурсах.</w:t>
      </w:r>
      <w:r w:rsidRPr="007B48E9">
        <w:t xml:space="preserve">      </w:t>
      </w:r>
    </w:p>
    <w:p w:rsidR="005F1AD5" w:rsidRDefault="007B48E9" w:rsidP="005F1AD5">
      <w:pPr>
        <w:pStyle w:val="a5"/>
        <w:jc w:val="center"/>
        <w:rPr>
          <w:b/>
        </w:rPr>
      </w:pPr>
      <w:r>
        <w:rPr>
          <w:b/>
        </w:rPr>
        <w:t>Поурочно – тематическое планирование</w:t>
      </w:r>
    </w:p>
    <w:p w:rsidR="007B48E9" w:rsidRDefault="007B48E9" w:rsidP="005F1AD5">
      <w:pPr>
        <w:pStyle w:val="a5"/>
        <w:jc w:val="center"/>
        <w:rPr>
          <w:b/>
        </w:rPr>
      </w:pPr>
    </w:p>
    <w:p w:rsidR="007B48E9" w:rsidRPr="007B48E9" w:rsidRDefault="007B48E9" w:rsidP="005F1AD5">
      <w:pPr>
        <w:pStyle w:val="a5"/>
        <w:jc w:val="center"/>
        <w:rPr>
          <w:b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850"/>
        <w:gridCol w:w="3119"/>
      </w:tblGrid>
      <w:tr w:rsidR="005B55EF" w:rsidRPr="00011ECA" w:rsidTr="00B678B8">
        <w:tc>
          <w:tcPr>
            <w:tcW w:w="851" w:type="dxa"/>
          </w:tcPr>
          <w:p w:rsidR="005B55EF" w:rsidRPr="007B48E9" w:rsidRDefault="005B55EF" w:rsidP="00B613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8E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5B55EF" w:rsidRPr="005B55EF" w:rsidRDefault="005B55EF" w:rsidP="007B4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5EF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850" w:type="dxa"/>
          </w:tcPr>
          <w:p w:rsidR="005B55EF" w:rsidRPr="005B55EF" w:rsidRDefault="005B55EF" w:rsidP="00B613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5EF">
              <w:rPr>
                <w:rFonts w:ascii="Times New Roman" w:hAnsi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3119" w:type="dxa"/>
          </w:tcPr>
          <w:p w:rsidR="005B55EF" w:rsidRPr="005B55EF" w:rsidRDefault="005B55EF" w:rsidP="005B55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5EF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5B55EF" w:rsidRPr="007B48E9" w:rsidTr="00B678B8">
        <w:tc>
          <w:tcPr>
            <w:tcW w:w="851" w:type="dxa"/>
          </w:tcPr>
          <w:p w:rsidR="005B55EF" w:rsidRPr="007B48E9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5EF" w:rsidRPr="005B55EF" w:rsidRDefault="005B55EF" w:rsidP="00B613D0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5EF">
              <w:rPr>
                <w:rFonts w:ascii="Times New Roman" w:hAnsi="Times New Roman"/>
                <w:b/>
                <w:sz w:val="24"/>
                <w:szCs w:val="24"/>
              </w:rPr>
              <w:t>Делимость чисел</w:t>
            </w:r>
          </w:p>
        </w:tc>
        <w:tc>
          <w:tcPr>
            <w:tcW w:w="850" w:type="dxa"/>
          </w:tcPr>
          <w:p w:rsidR="005B55EF" w:rsidRPr="005B55EF" w:rsidRDefault="002C7724" w:rsidP="00B613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5B55EF" w:rsidRPr="005B55EF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5EF" w:rsidRPr="007B48E9" w:rsidTr="00B678B8">
        <w:tc>
          <w:tcPr>
            <w:tcW w:w="851" w:type="dxa"/>
          </w:tcPr>
          <w:p w:rsidR="005B55EF" w:rsidRPr="007B48E9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55EF" w:rsidRPr="005B55EF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Введение. Из истории интересных чисел</w:t>
            </w:r>
          </w:p>
        </w:tc>
        <w:tc>
          <w:tcPr>
            <w:tcW w:w="850" w:type="dxa"/>
          </w:tcPr>
          <w:p w:rsidR="005B55EF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B55EF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5B55EF">
              <w:rPr>
                <w:rFonts w:ascii="Times New Roman" w:hAnsi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практическое занятие</w:t>
            </w:r>
          </w:p>
        </w:tc>
      </w:tr>
      <w:tr w:rsidR="005B55EF" w:rsidRPr="007B48E9" w:rsidTr="00B678B8">
        <w:tc>
          <w:tcPr>
            <w:tcW w:w="851" w:type="dxa"/>
          </w:tcPr>
          <w:p w:rsidR="005B55EF" w:rsidRPr="007B48E9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B55EF" w:rsidRPr="005B55EF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Интересные свойства чисел</w:t>
            </w:r>
          </w:p>
        </w:tc>
        <w:tc>
          <w:tcPr>
            <w:tcW w:w="850" w:type="dxa"/>
          </w:tcPr>
          <w:p w:rsidR="005B55EF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B55EF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5B55EF">
              <w:rPr>
                <w:rFonts w:ascii="Times New Roman" w:hAnsi="Times New Roman"/>
                <w:sz w:val="24"/>
                <w:szCs w:val="24"/>
              </w:rPr>
              <w:t>екция,</w:t>
            </w:r>
            <w:r w:rsidR="00C767B3">
              <w:rPr>
                <w:rFonts w:ascii="Times New Roman" w:hAnsi="Times New Roman"/>
                <w:sz w:val="24"/>
                <w:szCs w:val="24"/>
              </w:rPr>
              <w:t xml:space="preserve"> обсуждение</w:t>
            </w:r>
          </w:p>
        </w:tc>
      </w:tr>
      <w:tr w:rsidR="005B55EF" w:rsidRPr="007B48E9" w:rsidTr="00B678B8">
        <w:tc>
          <w:tcPr>
            <w:tcW w:w="851" w:type="dxa"/>
          </w:tcPr>
          <w:p w:rsidR="005B55EF" w:rsidRPr="007B48E9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B55EF" w:rsidRPr="005B55EF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 xml:space="preserve"> Новый знак деления</w:t>
            </w:r>
          </w:p>
        </w:tc>
        <w:tc>
          <w:tcPr>
            <w:tcW w:w="850" w:type="dxa"/>
          </w:tcPr>
          <w:p w:rsidR="005B55EF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B55EF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C767B3">
              <w:rPr>
                <w:rFonts w:ascii="Times New Roman" w:hAnsi="Times New Roman"/>
                <w:sz w:val="24"/>
                <w:szCs w:val="24"/>
              </w:rPr>
              <w:t>екция, обсуждение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55EF" w:rsidRPr="007B48E9" w:rsidTr="00B678B8">
        <w:tc>
          <w:tcPr>
            <w:tcW w:w="851" w:type="dxa"/>
          </w:tcPr>
          <w:p w:rsidR="005B55EF" w:rsidRPr="007B48E9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B55EF" w:rsidRPr="005B55EF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850" w:type="dxa"/>
          </w:tcPr>
          <w:p w:rsidR="005B55EF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B55EF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5B55EF" w:rsidRPr="007B48E9" w:rsidTr="00B678B8">
        <w:tc>
          <w:tcPr>
            <w:tcW w:w="851" w:type="dxa"/>
          </w:tcPr>
          <w:p w:rsidR="005B55EF" w:rsidRPr="007B48E9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B55EF" w:rsidRPr="005B55EF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Признаки делимости</w:t>
            </w:r>
          </w:p>
        </w:tc>
        <w:tc>
          <w:tcPr>
            <w:tcW w:w="850" w:type="dxa"/>
          </w:tcPr>
          <w:p w:rsidR="005B55EF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B55EF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5B55EF" w:rsidRPr="007B48E9" w:rsidTr="00B678B8">
        <w:tc>
          <w:tcPr>
            <w:tcW w:w="851" w:type="dxa"/>
          </w:tcPr>
          <w:p w:rsidR="005B55EF" w:rsidRPr="007B48E9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B55EF" w:rsidRPr="005B55EF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Алгоритм Евклида</w:t>
            </w:r>
          </w:p>
        </w:tc>
        <w:tc>
          <w:tcPr>
            <w:tcW w:w="850" w:type="dxa"/>
          </w:tcPr>
          <w:p w:rsidR="005B55EF" w:rsidRPr="005B55EF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B55EF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обсуждение</w:t>
            </w:r>
          </w:p>
        </w:tc>
      </w:tr>
      <w:tr w:rsidR="005B55EF" w:rsidRPr="007B48E9" w:rsidTr="00B678B8">
        <w:tc>
          <w:tcPr>
            <w:tcW w:w="851" w:type="dxa"/>
          </w:tcPr>
          <w:p w:rsidR="005B55EF" w:rsidRPr="007B48E9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B55EF" w:rsidRPr="005B55EF" w:rsidRDefault="005B55EF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Алгоритм Евклида</w:t>
            </w:r>
          </w:p>
        </w:tc>
        <w:tc>
          <w:tcPr>
            <w:tcW w:w="850" w:type="dxa"/>
          </w:tcPr>
          <w:p w:rsidR="005B55EF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B55EF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обсуждение</w:t>
            </w:r>
          </w:p>
        </w:tc>
      </w:tr>
      <w:tr w:rsidR="00E53073" w:rsidRPr="007B48E9" w:rsidTr="00B678B8"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 xml:space="preserve"> НОД, НОК и калькулятор</w:t>
            </w:r>
          </w:p>
        </w:tc>
        <w:tc>
          <w:tcPr>
            <w:tcW w:w="85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E53073" w:rsidRPr="007B48E9" w:rsidTr="00B678B8"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НОД, НОК и калькулятор</w:t>
            </w:r>
          </w:p>
        </w:tc>
        <w:tc>
          <w:tcPr>
            <w:tcW w:w="850" w:type="dxa"/>
          </w:tcPr>
          <w:p w:rsidR="00E53073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E53073" w:rsidRPr="007B48E9" w:rsidTr="00B678B8">
        <w:trPr>
          <w:trHeight w:val="693"/>
        </w:trPr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Использование принципа Дирихле при решении задач на де</w:t>
            </w:r>
            <w:r w:rsidRPr="005B55EF">
              <w:rPr>
                <w:rFonts w:ascii="Times New Roman" w:hAnsi="Times New Roman"/>
                <w:sz w:val="24"/>
                <w:szCs w:val="24"/>
              </w:rPr>
              <w:softHyphen/>
              <w:t>лимость</w:t>
            </w:r>
          </w:p>
        </w:tc>
        <w:tc>
          <w:tcPr>
            <w:tcW w:w="850" w:type="dxa"/>
          </w:tcPr>
          <w:p w:rsidR="00E53073" w:rsidRPr="002C7724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обсуждение</w:t>
            </w:r>
          </w:p>
        </w:tc>
      </w:tr>
      <w:tr w:rsidR="00E53073" w:rsidRPr="007B48E9" w:rsidTr="00B678B8">
        <w:trPr>
          <w:trHeight w:val="354"/>
        </w:trPr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B4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Некоторые приемы устных вычислений</w:t>
            </w:r>
          </w:p>
        </w:tc>
        <w:tc>
          <w:tcPr>
            <w:tcW w:w="850" w:type="dxa"/>
          </w:tcPr>
          <w:p w:rsidR="00E53073" w:rsidRPr="002C7724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E53073" w:rsidRPr="007B48E9" w:rsidTr="00B678B8"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E53073" w:rsidRPr="005B55EF" w:rsidRDefault="00E53073" w:rsidP="00B613D0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5EF">
              <w:rPr>
                <w:rFonts w:ascii="Times New Roman" w:hAnsi="Times New Roman"/>
                <w:b/>
                <w:sz w:val="24"/>
                <w:szCs w:val="24"/>
              </w:rPr>
              <w:t>Математические головоломки</w:t>
            </w:r>
          </w:p>
        </w:tc>
        <w:tc>
          <w:tcPr>
            <w:tcW w:w="850" w:type="dxa"/>
          </w:tcPr>
          <w:p w:rsidR="00E53073" w:rsidRPr="005B55EF" w:rsidRDefault="002C7724" w:rsidP="00B613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073" w:rsidRPr="007B48E9" w:rsidTr="00B678B8">
        <w:trPr>
          <w:trHeight w:val="363"/>
        </w:trPr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48E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Пифагорейский союз</w:t>
            </w:r>
          </w:p>
        </w:tc>
        <w:tc>
          <w:tcPr>
            <w:tcW w:w="850" w:type="dxa"/>
          </w:tcPr>
          <w:p w:rsidR="00E53073" w:rsidRPr="002C7724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обсуждение</w:t>
            </w:r>
          </w:p>
        </w:tc>
      </w:tr>
      <w:tr w:rsidR="00E53073" w:rsidRPr="007B48E9" w:rsidTr="00B678B8">
        <w:trPr>
          <w:trHeight w:val="377"/>
        </w:trPr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1</w:t>
            </w:r>
            <w:r w:rsidRPr="007B48E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Софизмы</w:t>
            </w:r>
          </w:p>
        </w:tc>
        <w:tc>
          <w:tcPr>
            <w:tcW w:w="850" w:type="dxa"/>
          </w:tcPr>
          <w:p w:rsidR="00E53073" w:rsidRPr="002C7724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E53073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практикум</w:t>
            </w:r>
          </w:p>
        </w:tc>
      </w:tr>
      <w:tr w:rsidR="00E53073" w:rsidRPr="007B48E9" w:rsidTr="00B678B8"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1</w:t>
            </w:r>
            <w:r w:rsidRPr="007B48E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20" w:type="dxa"/>
          </w:tcPr>
          <w:p w:rsidR="00E53073" w:rsidRPr="005B55EF" w:rsidRDefault="00E53073" w:rsidP="007B4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 xml:space="preserve">Числовые ребусы </w:t>
            </w:r>
          </w:p>
        </w:tc>
        <w:tc>
          <w:tcPr>
            <w:tcW w:w="850" w:type="dxa"/>
          </w:tcPr>
          <w:p w:rsidR="00E53073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практикум</w:t>
            </w:r>
          </w:p>
        </w:tc>
      </w:tr>
      <w:tr w:rsidR="00E53073" w:rsidRPr="007B48E9" w:rsidTr="00B678B8"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 xml:space="preserve">Числовые ребусы </w:t>
            </w:r>
          </w:p>
        </w:tc>
        <w:tc>
          <w:tcPr>
            <w:tcW w:w="850" w:type="dxa"/>
          </w:tcPr>
          <w:p w:rsidR="00E53073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практикум</w:t>
            </w:r>
          </w:p>
        </w:tc>
      </w:tr>
      <w:tr w:rsidR="00E53073" w:rsidRPr="007B48E9" w:rsidTr="00B678B8"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 xml:space="preserve">Числовые ребусы </w:t>
            </w:r>
          </w:p>
        </w:tc>
        <w:tc>
          <w:tcPr>
            <w:tcW w:w="850" w:type="dxa"/>
          </w:tcPr>
          <w:p w:rsidR="00E53073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практикум</w:t>
            </w:r>
          </w:p>
        </w:tc>
      </w:tr>
      <w:tr w:rsidR="00E53073" w:rsidRPr="007B48E9" w:rsidTr="00B678B8"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850" w:type="dxa"/>
          </w:tcPr>
          <w:p w:rsidR="00E53073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E53073" w:rsidRPr="007B48E9" w:rsidTr="00B678B8">
        <w:trPr>
          <w:trHeight w:val="457"/>
        </w:trPr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E53073" w:rsidRPr="005B55EF" w:rsidRDefault="00E53073" w:rsidP="00B613D0">
            <w:pPr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5EF">
              <w:rPr>
                <w:rFonts w:ascii="Times New Roman" w:hAnsi="Times New Roman"/>
                <w:b/>
                <w:sz w:val="24"/>
                <w:szCs w:val="24"/>
              </w:rPr>
              <w:t xml:space="preserve">Решение нестандартных задач </w:t>
            </w:r>
          </w:p>
        </w:tc>
        <w:tc>
          <w:tcPr>
            <w:tcW w:w="850" w:type="dxa"/>
          </w:tcPr>
          <w:p w:rsidR="00E53073" w:rsidRPr="005B55EF" w:rsidRDefault="002C7724" w:rsidP="00B613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073" w:rsidRPr="007B48E9" w:rsidTr="00B678B8">
        <w:trPr>
          <w:trHeight w:val="423"/>
        </w:trPr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Как научиться решать задачи</w:t>
            </w:r>
          </w:p>
        </w:tc>
        <w:tc>
          <w:tcPr>
            <w:tcW w:w="850" w:type="dxa"/>
          </w:tcPr>
          <w:p w:rsidR="00E53073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практикум</w:t>
            </w:r>
          </w:p>
        </w:tc>
      </w:tr>
      <w:tr w:rsidR="00E53073" w:rsidRPr="007B48E9" w:rsidTr="00B678B8">
        <w:trPr>
          <w:trHeight w:val="416"/>
        </w:trPr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 xml:space="preserve"> Решение задач на совместную работу</w:t>
            </w:r>
          </w:p>
        </w:tc>
        <w:tc>
          <w:tcPr>
            <w:tcW w:w="850" w:type="dxa"/>
          </w:tcPr>
          <w:p w:rsidR="00E53073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практикум</w:t>
            </w:r>
          </w:p>
        </w:tc>
      </w:tr>
      <w:tr w:rsidR="00E53073" w:rsidRPr="007B48E9" w:rsidTr="00B678B8">
        <w:trPr>
          <w:trHeight w:val="416"/>
        </w:trPr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Решение задач на совместную работу</w:t>
            </w:r>
          </w:p>
        </w:tc>
        <w:tc>
          <w:tcPr>
            <w:tcW w:w="850" w:type="dxa"/>
          </w:tcPr>
          <w:p w:rsidR="00E53073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практикум</w:t>
            </w:r>
          </w:p>
        </w:tc>
      </w:tr>
      <w:tr w:rsidR="00E53073" w:rsidRPr="007B48E9" w:rsidTr="00B678B8">
        <w:trPr>
          <w:trHeight w:val="408"/>
        </w:trPr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85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Обсуждение, практикум</w:t>
            </w:r>
          </w:p>
        </w:tc>
      </w:tr>
      <w:tr w:rsidR="00E53073" w:rsidRPr="007B48E9" w:rsidTr="00B678B8">
        <w:trPr>
          <w:trHeight w:val="408"/>
        </w:trPr>
        <w:tc>
          <w:tcPr>
            <w:tcW w:w="851" w:type="dxa"/>
          </w:tcPr>
          <w:p w:rsidR="00E53073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850" w:type="dxa"/>
          </w:tcPr>
          <w:p w:rsidR="00E53073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E53073" w:rsidP="00FC04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Обсуждение, практикум </w:t>
            </w:r>
          </w:p>
        </w:tc>
      </w:tr>
      <w:tr w:rsidR="00E53073" w:rsidRPr="007B48E9" w:rsidTr="00B678B8">
        <w:trPr>
          <w:trHeight w:val="271"/>
        </w:trPr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Решение задач «обратным ходом»</w:t>
            </w:r>
          </w:p>
        </w:tc>
        <w:tc>
          <w:tcPr>
            <w:tcW w:w="850" w:type="dxa"/>
          </w:tcPr>
          <w:p w:rsidR="00E53073" w:rsidRPr="002C7724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4D13C4" w:rsidP="00FC041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обсуждение</w:t>
            </w:r>
          </w:p>
        </w:tc>
      </w:tr>
      <w:tr w:rsidR="00E53073" w:rsidRPr="007B48E9" w:rsidTr="00B678B8"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 xml:space="preserve"> Старинный способ решения задач на смешение веществ</w:t>
            </w:r>
          </w:p>
        </w:tc>
        <w:tc>
          <w:tcPr>
            <w:tcW w:w="850" w:type="dxa"/>
          </w:tcPr>
          <w:p w:rsidR="00E53073" w:rsidRPr="002C7724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обсуждение</w:t>
            </w:r>
          </w:p>
        </w:tc>
      </w:tr>
      <w:tr w:rsidR="00E53073" w:rsidRPr="007B48E9" w:rsidTr="00B678B8"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пропорциональности</w:t>
            </w:r>
          </w:p>
        </w:tc>
        <w:tc>
          <w:tcPr>
            <w:tcW w:w="85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E53073" w:rsidRPr="007B48E9" w:rsidTr="00B678B8">
        <w:tc>
          <w:tcPr>
            <w:tcW w:w="851" w:type="dxa"/>
          </w:tcPr>
          <w:p w:rsidR="00E53073" w:rsidRPr="007B48E9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E53073" w:rsidRPr="005B55EF" w:rsidRDefault="00E53073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пропорциональности</w:t>
            </w:r>
          </w:p>
        </w:tc>
        <w:tc>
          <w:tcPr>
            <w:tcW w:w="850" w:type="dxa"/>
          </w:tcPr>
          <w:p w:rsidR="00E53073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3073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4D13C4" w:rsidRPr="007B48E9" w:rsidTr="00B678B8">
        <w:tc>
          <w:tcPr>
            <w:tcW w:w="851" w:type="dxa"/>
          </w:tcPr>
          <w:p w:rsidR="004D13C4" w:rsidRPr="007B48E9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4D13C4" w:rsidRPr="005B55EF" w:rsidRDefault="004D13C4" w:rsidP="00B613D0">
            <w:pPr>
              <w:tabs>
                <w:tab w:val="left" w:pos="609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Золотое сечение</w:t>
            </w:r>
          </w:p>
        </w:tc>
        <w:tc>
          <w:tcPr>
            <w:tcW w:w="850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обсуждение</w:t>
            </w:r>
          </w:p>
        </w:tc>
      </w:tr>
      <w:tr w:rsidR="004D13C4" w:rsidRPr="007B48E9" w:rsidTr="00B678B8">
        <w:tc>
          <w:tcPr>
            <w:tcW w:w="851" w:type="dxa"/>
          </w:tcPr>
          <w:p w:rsidR="004D13C4" w:rsidRPr="007B48E9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4D13C4" w:rsidRPr="005B55EF" w:rsidRDefault="004D13C4" w:rsidP="00B613D0">
            <w:pPr>
              <w:tabs>
                <w:tab w:val="left" w:pos="609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Золотое сечение</w:t>
            </w:r>
          </w:p>
        </w:tc>
        <w:tc>
          <w:tcPr>
            <w:tcW w:w="850" w:type="dxa"/>
          </w:tcPr>
          <w:p w:rsidR="004D13C4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обсуждение</w:t>
            </w:r>
          </w:p>
        </w:tc>
      </w:tr>
      <w:tr w:rsidR="004D13C4" w:rsidRPr="007B48E9" w:rsidTr="00B678B8">
        <w:tc>
          <w:tcPr>
            <w:tcW w:w="851" w:type="dxa"/>
          </w:tcPr>
          <w:p w:rsidR="004D13C4" w:rsidRPr="007B48E9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Как уравнять два выражения</w:t>
            </w:r>
          </w:p>
        </w:tc>
        <w:tc>
          <w:tcPr>
            <w:tcW w:w="850" w:type="dxa"/>
          </w:tcPr>
          <w:p w:rsidR="004D13C4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обсуждение</w:t>
            </w:r>
          </w:p>
        </w:tc>
      </w:tr>
      <w:tr w:rsidR="004D13C4" w:rsidRPr="007B48E9" w:rsidTr="00B678B8">
        <w:tc>
          <w:tcPr>
            <w:tcW w:w="851" w:type="dxa"/>
          </w:tcPr>
          <w:p w:rsidR="004D13C4" w:rsidRPr="007B48E9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20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 xml:space="preserve"> Решение уравнений</w:t>
            </w:r>
          </w:p>
        </w:tc>
        <w:tc>
          <w:tcPr>
            <w:tcW w:w="850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4D13C4" w:rsidRPr="007B48E9" w:rsidTr="00B678B8">
        <w:tc>
          <w:tcPr>
            <w:tcW w:w="851" w:type="dxa"/>
          </w:tcPr>
          <w:p w:rsidR="004D13C4" w:rsidRPr="007B48E9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50" w:type="dxa"/>
          </w:tcPr>
          <w:p w:rsidR="004D13C4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4D13C4" w:rsidRPr="007B48E9" w:rsidTr="00B678B8">
        <w:tc>
          <w:tcPr>
            <w:tcW w:w="851" w:type="dxa"/>
          </w:tcPr>
          <w:p w:rsidR="004D13C4" w:rsidRPr="007B48E9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B4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850" w:type="dxa"/>
          </w:tcPr>
          <w:p w:rsidR="004D13C4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4D13C4" w:rsidRPr="007B48E9" w:rsidTr="00B678B8">
        <w:tc>
          <w:tcPr>
            <w:tcW w:w="851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850" w:type="dxa"/>
          </w:tcPr>
          <w:p w:rsidR="004D13C4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 w:rsidR="004D13C4" w:rsidRPr="007B48E9" w:rsidTr="00B678B8">
        <w:tc>
          <w:tcPr>
            <w:tcW w:w="851" w:type="dxa"/>
          </w:tcPr>
          <w:p w:rsidR="004D13C4" w:rsidRPr="007B48E9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8E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5EF">
              <w:rPr>
                <w:rFonts w:ascii="Times New Roman" w:hAnsi="Times New Roman"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850" w:type="dxa"/>
          </w:tcPr>
          <w:p w:rsidR="004D13C4" w:rsidRPr="005B55EF" w:rsidRDefault="002C772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D13C4" w:rsidRPr="005B55EF" w:rsidRDefault="004D13C4" w:rsidP="00B61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Обсуждение, практикум </w:t>
            </w:r>
          </w:p>
        </w:tc>
      </w:tr>
    </w:tbl>
    <w:p w:rsidR="005F1AD5" w:rsidRPr="00011ECA" w:rsidRDefault="005F1AD5" w:rsidP="005F1AD5">
      <w:pPr>
        <w:pStyle w:val="a5"/>
        <w:rPr>
          <w:sz w:val="28"/>
          <w:szCs w:val="28"/>
        </w:rPr>
      </w:pPr>
    </w:p>
    <w:p w:rsidR="005F1AD5" w:rsidRPr="004D13C4" w:rsidRDefault="005F1AD5" w:rsidP="005F1AD5">
      <w:pPr>
        <w:jc w:val="both"/>
        <w:rPr>
          <w:rFonts w:ascii="Times New Roman" w:hAnsi="Times New Roman"/>
          <w:b/>
          <w:sz w:val="24"/>
          <w:szCs w:val="24"/>
        </w:rPr>
      </w:pPr>
    </w:p>
    <w:p w:rsidR="005F1AD5" w:rsidRPr="004D13C4" w:rsidRDefault="005F1AD5" w:rsidP="00B678B8">
      <w:pPr>
        <w:jc w:val="both"/>
        <w:rPr>
          <w:rFonts w:ascii="Times New Roman" w:hAnsi="Times New Roman"/>
          <w:b/>
          <w:sz w:val="24"/>
          <w:szCs w:val="24"/>
        </w:rPr>
      </w:pPr>
      <w:r w:rsidRPr="004D13C4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</w:p>
    <w:p w:rsidR="005F1AD5" w:rsidRPr="004D13C4" w:rsidRDefault="004D13C4" w:rsidP="00B678B8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-</w:t>
      </w:r>
      <w:r w:rsidR="005F1AD5" w:rsidRPr="004D13C4">
        <w:rPr>
          <w:rFonts w:ascii="Times New Roman" w:hAnsi="Times New Roman"/>
          <w:sz w:val="24"/>
          <w:szCs w:val="24"/>
        </w:rPr>
        <w:t>Примерные программы внеурочной деятельности. Начальное и основное образование».  (Стандарты второго поколения) под редакцией В.А.Горского. – М.: Просвещение, 2011.</w:t>
      </w:r>
    </w:p>
    <w:p w:rsidR="005F1AD5" w:rsidRPr="004D13C4" w:rsidRDefault="004D13C4" w:rsidP="00B678B8">
      <w:pPr>
        <w:pStyle w:val="Style7"/>
        <w:widowControl/>
        <w:tabs>
          <w:tab w:val="left" w:pos="648"/>
        </w:tabs>
        <w:spacing w:line="298" w:lineRule="exact"/>
        <w:jc w:val="both"/>
        <w:rPr>
          <w:rStyle w:val="FontStyle56"/>
          <w:sz w:val="24"/>
          <w:szCs w:val="24"/>
        </w:rPr>
      </w:pPr>
      <w:r w:rsidRPr="004D13C4">
        <w:rPr>
          <w:rStyle w:val="FontStyle56"/>
          <w:sz w:val="24"/>
          <w:szCs w:val="24"/>
        </w:rPr>
        <w:t>-</w:t>
      </w:r>
      <w:r w:rsidR="005F1AD5" w:rsidRPr="004D13C4">
        <w:rPr>
          <w:rStyle w:val="FontStyle56"/>
          <w:sz w:val="24"/>
          <w:szCs w:val="24"/>
        </w:rPr>
        <w:t xml:space="preserve">Математика: еженедельное учебно-методическое приложение к газете «Первое сентября». </w:t>
      </w:r>
      <w:hyperlink r:id="rId5" w:history="1">
        <w:r w:rsidR="005F1AD5" w:rsidRPr="004D13C4">
          <w:rPr>
            <w:rStyle w:val="a6"/>
            <w:lang w:val="en-US"/>
          </w:rPr>
          <w:t>http</w:t>
        </w:r>
        <w:r w:rsidR="005F1AD5" w:rsidRPr="004D13C4">
          <w:rPr>
            <w:rStyle w:val="a6"/>
          </w:rPr>
          <w:t>://</w:t>
        </w:r>
        <w:r w:rsidR="005F1AD5" w:rsidRPr="004D13C4">
          <w:rPr>
            <w:rStyle w:val="a6"/>
            <w:lang w:val="en-US"/>
          </w:rPr>
          <w:t>mat</w:t>
        </w:r>
        <w:r w:rsidR="005F1AD5" w:rsidRPr="004D13C4">
          <w:rPr>
            <w:rStyle w:val="a6"/>
          </w:rPr>
          <w:t>.</w:t>
        </w:r>
        <w:proofErr w:type="spellStart"/>
        <w:r w:rsidR="005F1AD5" w:rsidRPr="004D13C4">
          <w:rPr>
            <w:rStyle w:val="a6"/>
            <w:lang w:val="en-US"/>
          </w:rPr>
          <w:t>lseptember</w:t>
        </w:r>
        <w:proofErr w:type="spellEnd"/>
        <w:r w:rsidR="005F1AD5" w:rsidRPr="004D13C4">
          <w:rPr>
            <w:rStyle w:val="a6"/>
          </w:rPr>
          <w:t>.</w:t>
        </w:r>
        <w:proofErr w:type="spellStart"/>
        <w:r w:rsidR="005F1AD5" w:rsidRPr="004D13C4">
          <w:rPr>
            <w:rStyle w:val="a6"/>
            <w:lang w:val="en-US"/>
          </w:rPr>
          <w:t>ru</w:t>
        </w:r>
        <w:proofErr w:type="spellEnd"/>
      </w:hyperlink>
      <w:r w:rsidR="005F1AD5" w:rsidRPr="004D13C4">
        <w:rPr>
          <w:rStyle w:val="FontStyle56"/>
          <w:sz w:val="24"/>
          <w:szCs w:val="24"/>
        </w:rPr>
        <w:t>.</w:t>
      </w:r>
    </w:p>
    <w:p w:rsidR="005F1AD5" w:rsidRPr="004D13C4" w:rsidRDefault="004D13C4" w:rsidP="00B678B8">
      <w:pPr>
        <w:pStyle w:val="Style7"/>
        <w:widowControl/>
        <w:tabs>
          <w:tab w:val="left" w:pos="696"/>
        </w:tabs>
        <w:spacing w:line="298" w:lineRule="exact"/>
        <w:jc w:val="both"/>
        <w:rPr>
          <w:rStyle w:val="FontStyle56"/>
          <w:sz w:val="24"/>
          <w:szCs w:val="24"/>
        </w:rPr>
      </w:pPr>
      <w:r w:rsidRPr="004D13C4">
        <w:rPr>
          <w:rStyle w:val="FontStyle56"/>
          <w:sz w:val="24"/>
          <w:szCs w:val="24"/>
        </w:rPr>
        <w:t>-</w:t>
      </w:r>
      <w:r w:rsidR="005F1AD5" w:rsidRPr="004D13C4">
        <w:rPr>
          <w:rStyle w:val="FontStyle56"/>
          <w:sz w:val="24"/>
          <w:szCs w:val="24"/>
        </w:rPr>
        <w:t xml:space="preserve">Путеводитель «В мире науки» для школьников:  </w:t>
      </w:r>
      <w:hyperlink r:id="rId6" w:history="1">
        <w:r w:rsidR="005F1AD5" w:rsidRPr="004D13C4">
          <w:rPr>
            <w:rStyle w:val="a6"/>
            <w:lang w:val="en-US"/>
          </w:rPr>
          <w:t>http</w:t>
        </w:r>
        <w:r w:rsidR="005F1AD5" w:rsidRPr="004D13C4">
          <w:rPr>
            <w:rStyle w:val="a6"/>
          </w:rPr>
          <w:t>://</w:t>
        </w:r>
        <w:r w:rsidR="005F1AD5" w:rsidRPr="004D13C4">
          <w:rPr>
            <w:rStyle w:val="a6"/>
            <w:lang w:val="en-US"/>
          </w:rPr>
          <w:t>www</w:t>
        </w:r>
        <w:r w:rsidR="005F1AD5" w:rsidRPr="004D13C4">
          <w:rPr>
            <w:rStyle w:val="a6"/>
          </w:rPr>
          <w:t>.</w:t>
        </w:r>
        <w:proofErr w:type="spellStart"/>
        <w:r w:rsidR="005F1AD5" w:rsidRPr="004D13C4">
          <w:rPr>
            <w:rStyle w:val="a6"/>
            <w:lang w:val="en-US"/>
          </w:rPr>
          <w:t>uic</w:t>
        </w:r>
        <w:proofErr w:type="spellEnd"/>
        <w:r w:rsidR="005F1AD5" w:rsidRPr="004D13C4">
          <w:rPr>
            <w:rStyle w:val="a6"/>
          </w:rPr>
          <w:t>.</w:t>
        </w:r>
        <w:proofErr w:type="spellStart"/>
        <w:r w:rsidR="005F1AD5" w:rsidRPr="004D13C4">
          <w:rPr>
            <w:rStyle w:val="a6"/>
            <w:lang w:val="en-US"/>
          </w:rPr>
          <w:t>ssu</w:t>
        </w:r>
        <w:proofErr w:type="spellEnd"/>
      </w:hyperlink>
      <w:r w:rsidR="005F1AD5" w:rsidRPr="004D13C4">
        <w:rPr>
          <w:rStyle w:val="FontStyle56"/>
          <w:sz w:val="24"/>
          <w:szCs w:val="24"/>
        </w:rPr>
        <w:t xml:space="preserve">. </w:t>
      </w:r>
      <w:hyperlink r:id="rId7" w:history="1">
        <w:r w:rsidR="005F1AD5" w:rsidRPr="004D13C4">
          <w:rPr>
            <w:rStyle w:val="a6"/>
            <w:lang w:val="en-US"/>
          </w:rPr>
          <w:t>samara</w:t>
        </w:r>
        <w:r w:rsidR="005F1AD5" w:rsidRPr="004D13C4">
          <w:rPr>
            <w:rStyle w:val="a6"/>
          </w:rPr>
          <w:t>.</w:t>
        </w:r>
        <w:proofErr w:type="spellStart"/>
        <w:r w:rsidR="005F1AD5" w:rsidRPr="004D13C4">
          <w:rPr>
            <w:rStyle w:val="a6"/>
            <w:lang w:val="en-US"/>
          </w:rPr>
          <w:t>ru</w:t>
        </w:r>
        <w:proofErr w:type="spellEnd"/>
        <w:r w:rsidR="005F1AD5" w:rsidRPr="004D13C4">
          <w:rPr>
            <w:rStyle w:val="a6"/>
          </w:rPr>
          <w:t>/~</w:t>
        </w:r>
        <w:proofErr w:type="spellStart"/>
        <w:r w:rsidR="005F1AD5" w:rsidRPr="004D13C4">
          <w:rPr>
            <w:rStyle w:val="a6"/>
            <w:lang w:val="en-US"/>
          </w:rPr>
          <w:t>nauka</w:t>
        </w:r>
        <w:proofErr w:type="spellEnd"/>
        <w:r w:rsidR="005F1AD5" w:rsidRPr="004D13C4">
          <w:rPr>
            <w:rStyle w:val="a6"/>
          </w:rPr>
          <w:t>/</w:t>
        </w:r>
      </w:hyperlink>
    </w:p>
    <w:p w:rsidR="005F1AD5" w:rsidRPr="004D13C4" w:rsidRDefault="004D13C4" w:rsidP="00B678B8">
      <w:pPr>
        <w:pStyle w:val="Style7"/>
        <w:widowControl/>
        <w:tabs>
          <w:tab w:val="left" w:pos="715"/>
        </w:tabs>
        <w:spacing w:line="298" w:lineRule="exact"/>
        <w:jc w:val="both"/>
        <w:rPr>
          <w:rStyle w:val="FontStyle56"/>
          <w:sz w:val="24"/>
          <w:szCs w:val="24"/>
        </w:rPr>
      </w:pPr>
      <w:r w:rsidRPr="004D13C4">
        <w:rPr>
          <w:rStyle w:val="FontStyle56"/>
          <w:sz w:val="24"/>
          <w:szCs w:val="24"/>
        </w:rPr>
        <w:t>-</w:t>
      </w:r>
      <w:proofErr w:type="spellStart"/>
      <w:r w:rsidR="005F1AD5" w:rsidRPr="004D13C4">
        <w:rPr>
          <w:rStyle w:val="FontStyle56"/>
          <w:sz w:val="24"/>
          <w:szCs w:val="24"/>
        </w:rPr>
        <w:t>Мегаэнциклопедия</w:t>
      </w:r>
      <w:proofErr w:type="spellEnd"/>
      <w:r w:rsidR="005F1AD5" w:rsidRPr="004D13C4">
        <w:rPr>
          <w:rStyle w:val="FontStyle56"/>
          <w:sz w:val="24"/>
          <w:szCs w:val="24"/>
        </w:rPr>
        <w:t xml:space="preserve"> Кирилла и </w:t>
      </w:r>
      <w:proofErr w:type="spellStart"/>
      <w:r w:rsidR="005F1AD5" w:rsidRPr="004D13C4">
        <w:rPr>
          <w:rStyle w:val="FontStyle56"/>
          <w:sz w:val="24"/>
          <w:szCs w:val="24"/>
        </w:rPr>
        <w:t>Мефодия</w:t>
      </w:r>
      <w:proofErr w:type="spellEnd"/>
      <w:r w:rsidR="005F1AD5" w:rsidRPr="004D13C4">
        <w:rPr>
          <w:rStyle w:val="FontStyle56"/>
          <w:sz w:val="24"/>
          <w:szCs w:val="24"/>
        </w:rPr>
        <w:t xml:space="preserve">: </w:t>
      </w:r>
      <w:hyperlink r:id="rId8" w:history="1">
        <w:r w:rsidR="005F1AD5" w:rsidRPr="004D13C4">
          <w:rPr>
            <w:rStyle w:val="a6"/>
            <w:lang w:val="en-US"/>
          </w:rPr>
          <w:t>http</w:t>
        </w:r>
        <w:r w:rsidR="005F1AD5" w:rsidRPr="004D13C4">
          <w:rPr>
            <w:rStyle w:val="a6"/>
          </w:rPr>
          <w:t>://</w:t>
        </w:r>
        <w:r w:rsidR="005F1AD5" w:rsidRPr="004D13C4">
          <w:rPr>
            <w:rStyle w:val="a6"/>
            <w:lang w:val="en-US"/>
          </w:rPr>
          <w:t>mega</w:t>
        </w:r>
        <w:r w:rsidR="005F1AD5" w:rsidRPr="004D13C4">
          <w:rPr>
            <w:rStyle w:val="a6"/>
          </w:rPr>
          <w:t>.</w:t>
        </w:r>
        <w:r w:rsidR="005F1AD5" w:rsidRPr="004D13C4">
          <w:rPr>
            <w:rStyle w:val="a6"/>
            <w:lang w:val="en-US"/>
          </w:rPr>
          <w:t>km</w:t>
        </w:r>
        <w:r w:rsidR="005F1AD5" w:rsidRPr="004D13C4">
          <w:rPr>
            <w:rStyle w:val="a6"/>
          </w:rPr>
          <w:t>.</w:t>
        </w:r>
        <w:proofErr w:type="spellStart"/>
        <w:r w:rsidR="005F1AD5" w:rsidRPr="004D13C4">
          <w:rPr>
            <w:rStyle w:val="a6"/>
            <w:lang w:val="en-US"/>
          </w:rPr>
          <w:t>ru</w:t>
        </w:r>
        <w:proofErr w:type="spellEnd"/>
        <w:r w:rsidR="005F1AD5" w:rsidRPr="004D13C4">
          <w:rPr>
            <w:rStyle w:val="a6"/>
          </w:rPr>
          <w:t>/</w:t>
        </w:r>
      </w:hyperlink>
    </w:p>
    <w:p w:rsidR="005F1AD5" w:rsidRPr="004D13C4" w:rsidRDefault="004D13C4" w:rsidP="00B678B8">
      <w:pPr>
        <w:pStyle w:val="Style7"/>
        <w:widowControl/>
        <w:tabs>
          <w:tab w:val="left" w:pos="715"/>
        </w:tabs>
        <w:spacing w:line="298" w:lineRule="exact"/>
        <w:jc w:val="both"/>
        <w:rPr>
          <w:rStyle w:val="FontStyle56"/>
          <w:sz w:val="24"/>
          <w:szCs w:val="24"/>
        </w:rPr>
      </w:pPr>
      <w:r w:rsidRPr="004D13C4">
        <w:rPr>
          <w:rStyle w:val="FontStyle56"/>
          <w:sz w:val="24"/>
          <w:szCs w:val="24"/>
        </w:rPr>
        <w:t>-</w:t>
      </w:r>
      <w:r w:rsidR="005F1AD5" w:rsidRPr="004D13C4">
        <w:rPr>
          <w:rStyle w:val="FontStyle56"/>
          <w:sz w:val="24"/>
          <w:szCs w:val="24"/>
        </w:rPr>
        <w:t xml:space="preserve">Сайт энциклопедий:  </w:t>
      </w:r>
      <w:hyperlink r:id="rId9" w:history="1">
        <w:r w:rsidR="005F1AD5" w:rsidRPr="004D13C4">
          <w:rPr>
            <w:rStyle w:val="a6"/>
            <w:lang w:val="en-US"/>
          </w:rPr>
          <w:t>http</w:t>
        </w:r>
        <w:r w:rsidR="005F1AD5" w:rsidRPr="004D13C4">
          <w:rPr>
            <w:rStyle w:val="a6"/>
          </w:rPr>
          <w:t>://</w:t>
        </w:r>
        <w:r w:rsidR="005F1AD5" w:rsidRPr="004D13C4">
          <w:rPr>
            <w:rStyle w:val="a6"/>
            <w:lang w:val="en-US"/>
          </w:rPr>
          <w:t>www</w:t>
        </w:r>
        <w:r w:rsidR="005F1AD5" w:rsidRPr="004D13C4">
          <w:rPr>
            <w:rStyle w:val="a6"/>
          </w:rPr>
          <w:t>.</w:t>
        </w:r>
        <w:r w:rsidR="005F1AD5" w:rsidRPr="004D13C4">
          <w:rPr>
            <w:rStyle w:val="a6"/>
            <w:lang w:val="en-US"/>
          </w:rPr>
          <w:t>encyclopedia</w:t>
        </w:r>
        <w:r w:rsidR="005F1AD5" w:rsidRPr="004D13C4">
          <w:rPr>
            <w:rStyle w:val="a6"/>
          </w:rPr>
          <w:t>.</w:t>
        </w:r>
        <w:proofErr w:type="spellStart"/>
        <w:r w:rsidR="005F1AD5" w:rsidRPr="004D13C4">
          <w:rPr>
            <w:rStyle w:val="a6"/>
            <w:lang w:val="en-US"/>
          </w:rPr>
          <w:t>ru</w:t>
        </w:r>
        <w:proofErr w:type="spellEnd"/>
        <w:r w:rsidR="005F1AD5" w:rsidRPr="004D13C4">
          <w:rPr>
            <w:rStyle w:val="a6"/>
          </w:rPr>
          <w:t>/</w:t>
        </w:r>
      </w:hyperlink>
    </w:p>
    <w:p w:rsidR="005F1AD5" w:rsidRPr="004D13C4" w:rsidRDefault="005F1AD5" w:rsidP="005F1AD5">
      <w:pPr>
        <w:jc w:val="both"/>
        <w:rPr>
          <w:rFonts w:ascii="Times New Roman" w:hAnsi="Times New Roman"/>
          <w:color w:val="061F04"/>
          <w:sz w:val="24"/>
          <w:szCs w:val="24"/>
        </w:rPr>
      </w:pPr>
    </w:p>
    <w:p w:rsidR="005F1AD5" w:rsidRPr="004D13C4" w:rsidRDefault="005F1AD5" w:rsidP="005F1AD5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D13C4">
        <w:rPr>
          <w:rFonts w:ascii="Times New Roman" w:hAnsi="Times New Roman"/>
          <w:b/>
          <w:bCs/>
          <w:sz w:val="24"/>
          <w:szCs w:val="24"/>
        </w:rPr>
        <w:t>Литература для учителя</w:t>
      </w:r>
      <w:r w:rsidR="004D13C4" w:rsidRPr="004D13C4">
        <w:rPr>
          <w:rFonts w:ascii="Times New Roman" w:hAnsi="Times New Roman"/>
          <w:b/>
          <w:bCs/>
          <w:sz w:val="24"/>
          <w:szCs w:val="24"/>
        </w:rPr>
        <w:t>:</w:t>
      </w:r>
    </w:p>
    <w:p w:rsidR="005F1AD5" w:rsidRPr="004D13C4" w:rsidRDefault="005F1AD5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 xml:space="preserve">1.Аллан Рей, </w:t>
      </w:r>
      <w:proofErr w:type="spellStart"/>
      <w:r w:rsidRPr="004D13C4">
        <w:rPr>
          <w:rFonts w:ascii="Times New Roman" w:hAnsi="Times New Roman"/>
          <w:sz w:val="24"/>
          <w:szCs w:val="24"/>
        </w:rPr>
        <w:t>Вилльямс</w:t>
      </w:r>
      <w:proofErr w:type="spellEnd"/>
      <w:r w:rsidRPr="004D13C4">
        <w:rPr>
          <w:rFonts w:ascii="Times New Roman" w:hAnsi="Times New Roman"/>
          <w:sz w:val="24"/>
          <w:szCs w:val="24"/>
        </w:rPr>
        <w:t xml:space="preserve"> Мартин. Математика на 5. - М., 1998. </w:t>
      </w:r>
      <w:proofErr w:type="spellStart"/>
      <w:r w:rsidRPr="004D13C4">
        <w:rPr>
          <w:rFonts w:ascii="Times New Roman" w:hAnsi="Times New Roman"/>
          <w:sz w:val="24"/>
          <w:szCs w:val="24"/>
        </w:rPr>
        <w:t>БалкМ</w:t>
      </w:r>
      <w:proofErr w:type="spellEnd"/>
      <w:r w:rsidRPr="004D13C4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D13C4">
        <w:rPr>
          <w:rFonts w:ascii="Times New Roman" w:hAnsi="Times New Roman"/>
          <w:sz w:val="24"/>
          <w:szCs w:val="24"/>
        </w:rPr>
        <w:t>Балк</w:t>
      </w:r>
      <w:proofErr w:type="spellEnd"/>
      <w:r w:rsidRPr="004D13C4">
        <w:rPr>
          <w:rFonts w:ascii="Times New Roman" w:hAnsi="Times New Roman"/>
          <w:sz w:val="24"/>
          <w:szCs w:val="24"/>
        </w:rPr>
        <w:t xml:space="preserve"> Г. Поиск решения. - М., 1983. Гусев В.А., Орлов А.И., Розенталь А.Л. Внеклассная работа по математике. - М., 1984.</w:t>
      </w:r>
    </w:p>
    <w:p w:rsidR="005F1AD5" w:rsidRPr="004D13C4" w:rsidRDefault="005F1AD5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2.Кинг Эндрю. Учим дроби. - М., 1998.</w:t>
      </w:r>
    </w:p>
    <w:p w:rsidR="005F1AD5" w:rsidRPr="004D13C4" w:rsidRDefault="005F1AD5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3.Коваленко В.Г. Дидактические игры на уроке математики. - М., 1990.</w:t>
      </w:r>
    </w:p>
    <w:p w:rsidR="005F1AD5" w:rsidRPr="004D13C4" w:rsidRDefault="005F1AD5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4.Нагибин Ф.Ф., Канин Е.С. Математическая шкатулка. - М., 1988.</w:t>
      </w:r>
    </w:p>
    <w:p w:rsidR="005F1AD5" w:rsidRPr="004D13C4" w:rsidRDefault="005F1AD5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5.Никольская И.Л., Семенов Е.Е. Учимся рассуждать и доказы</w:t>
      </w:r>
      <w:r w:rsidRPr="004D13C4">
        <w:rPr>
          <w:rFonts w:ascii="Times New Roman" w:hAnsi="Times New Roman"/>
          <w:sz w:val="24"/>
          <w:szCs w:val="24"/>
        </w:rPr>
        <w:softHyphen/>
        <w:t>вать.-М., 1989.</w:t>
      </w:r>
    </w:p>
    <w:p w:rsidR="005F1AD5" w:rsidRPr="004D13C4" w:rsidRDefault="005F1AD5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6.Олехник С.Н., Нестеренко Ю.В., Потапов М.К. Старинные за</w:t>
      </w:r>
      <w:r w:rsidRPr="004D13C4">
        <w:rPr>
          <w:rFonts w:ascii="Times New Roman" w:hAnsi="Times New Roman"/>
          <w:sz w:val="24"/>
          <w:szCs w:val="24"/>
        </w:rPr>
        <w:softHyphen/>
        <w:t>нимательные задачи. - М., 1996.</w:t>
      </w:r>
    </w:p>
    <w:p w:rsidR="005F1AD5" w:rsidRPr="004D13C4" w:rsidRDefault="004D13C4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7</w:t>
      </w:r>
      <w:r w:rsidR="005F1AD5" w:rsidRPr="004D13C4">
        <w:rPr>
          <w:rFonts w:ascii="Times New Roman" w:hAnsi="Times New Roman"/>
          <w:sz w:val="24"/>
          <w:szCs w:val="24"/>
        </w:rPr>
        <w:t>.Остер Г. Ненаглядное пособие по математике. - М., 1992.</w:t>
      </w:r>
    </w:p>
    <w:p w:rsidR="005F1AD5" w:rsidRPr="004D13C4" w:rsidRDefault="004D13C4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8</w:t>
      </w:r>
      <w:r w:rsidR="005F1AD5" w:rsidRPr="004D13C4">
        <w:rPr>
          <w:rFonts w:ascii="Times New Roman" w:hAnsi="Times New Roman"/>
          <w:sz w:val="24"/>
          <w:szCs w:val="24"/>
        </w:rPr>
        <w:t>.Предметные недели в школе. Математика. - Волгоград, 1997.</w:t>
      </w:r>
    </w:p>
    <w:p w:rsidR="005F1AD5" w:rsidRPr="004D13C4" w:rsidRDefault="004D13C4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9</w:t>
      </w:r>
      <w:r w:rsidR="005F1AD5" w:rsidRPr="004D13C4">
        <w:rPr>
          <w:rFonts w:ascii="Times New Roman" w:hAnsi="Times New Roman"/>
          <w:sz w:val="24"/>
          <w:szCs w:val="24"/>
        </w:rPr>
        <w:t>.Смекалка для малышей: Занимательные задачи, загадки, ребу</w:t>
      </w:r>
      <w:r w:rsidR="005F1AD5" w:rsidRPr="004D13C4">
        <w:rPr>
          <w:rFonts w:ascii="Times New Roman" w:hAnsi="Times New Roman"/>
          <w:sz w:val="24"/>
          <w:szCs w:val="24"/>
        </w:rPr>
        <w:softHyphen/>
        <w:t>сы, головоломки. - М., 1996.</w:t>
      </w:r>
    </w:p>
    <w:p w:rsidR="005F1AD5" w:rsidRPr="004D13C4" w:rsidRDefault="004D13C4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10</w:t>
      </w:r>
      <w:r w:rsidR="005F1AD5" w:rsidRPr="004D13C4">
        <w:rPr>
          <w:rFonts w:ascii="Times New Roman" w:hAnsi="Times New Roman"/>
          <w:sz w:val="24"/>
          <w:szCs w:val="24"/>
        </w:rPr>
        <w:t>.Сухинин ИТ. Веселая математика. 1-7 класс. - М., 2003.</w:t>
      </w:r>
    </w:p>
    <w:p w:rsidR="005F1AD5" w:rsidRPr="004D13C4" w:rsidRDefault="004D13C4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11</w:t>
      </w:r>
      <w:r w:rsidR="005F1AD5" w:rsidRPr="004D13C4">
        <w:rPr>
          <w:rFonts w:ascii="Times New Roman" w:hAnsi="Times New Roman"/>
          <w:sz w:val="24"/>
          <w:szCs w:val="24"/>
        </w:rPr>
        <w:t>.Фридман Л.М., Турецкий Е.Н. Как научиться решать задачи. -М., 1984.</w:t>
      </w:r>
    </w:p>
    <w:p w:rsidR="005F1AD5" w:rsidRPr="004D13C4" w:rsidRDefault="004D13C4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12</w:t>
      </w:r>
      <w:r w:rsidR="005F1AD5" w:rsidRPr="004D13C4">
        <w:rPr>
          <w:rFonts w:ascii="Times New Roman" w:hAnsi="Times New Roman"/>
          <w:sz w:val="24"/>
          <w:szCs w:val="24"/>
        </w:rPr>
        <w:t>.Худодатова Л.М. Математика в ребусах, кроссвордах, чайнвор</w:t>
      </w:r>
      <w:r w:rsidR="005F1AD5" w:rsidRPr="004D13C4">
        <w:rPr>
          <w:rFonts w:ascii="Times New Roman" w:hAnsi="Times New Roman"/>
          <w:sz w:val="24"/>
          <w:szCs w:val="24"/>
        </w:rPr>
        <w:softHyphen/>
        <w:t>дах, криптограммах. - М., 2002.</w:t>
      </w:r>
    </w:p>
    <w:p w:rsidR="005F1AD5" w:rsidRPr="004D13C4" w:rsidRDefault="004D13C4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13</w:t>
      </w:r>
      <w:r w:rsidR="005F1AD5" w:rsidRPr="004D13C4">
        <w:rPr>
          <w:rFonts w:ascii="Times New Roman" w:hAnsi="Times New Roman"/>
          <w:sz w:val="24"/>
          <w:szCs w:val="24"/>
        </w:rPr>
        <w:t xml:space="preserve">.Шарыгин И.Ф., </w:t>
      </w:r>
      <w:proofErr w:type="spellStart"/>
      <w:r w:rsidR="005F1AD5" w:rsidRPr="004D13C4">
        <w:rPr>
          <w:rFonts w:ascii="Times New Roman" w:hAnsi="Times New Roman"/>
          <w:sz w:val="24"/>
          <w:szCs w:val="24"/>
        </w:rPr>
        <w:t>Шевкин</w:t>
      </w:r>
      <w:proofErr w:type="spellEnd"/>
      <w:r w:rsidR="005F1AD5" w:rsidRPr="004D13C4">
        <w:rPr>
          <w:rFonts w:ascii="Times New Roman" w:hAnsi="Times New Roman"/>
          <w:sz w:val="24"/>
          <w:szCs w:val="24"/>
        </w:rPr>
        <w:t xml:space="preserve"> А.В. Математика. Задачи на смекалку. -М., 1996.</w:t>
      </w:r>
    </w:p>
    <w:p w:rsidR="005F1AD5" w:rsidRPr="004D13C4" w:rsidRDefault="004D13C4" w:rsidP="005F1AD5">
      <w:pPr>
        <w:jc w:val="both"/>
        <w:rPr>
          <w:rFonts w:ascii="Times New Roman" w:hAnsi="Times New Roman"/>
          <w:sz w:val="24"/>
          <w:szCs w:val="24"/>
        </w:rPr>
      </w:pPr>
      <w:r w:rsidRPr="004D13C4">
        <w:rPr>
          <w:rFonts w:ascii="Times New Roman" w:hAnsi="Times New Roman"/>
          <w:sz w:val="24"/>
          <w:szCs w:val="24"/>
        </w:rPr>
        <w:t>14</w:t>
      </w:r>
      <w:r w:rsidR="005F1AD5" w:rsidRPr="004D13C4">
        <w:rPr>
          <w:rFonts w:ascii="Times New Roman" w:hAnsi="Times New Roman"/>
          <w:sz w:val="24"/>
          <w:szCs w:val="24"/>
        </w:rPr>
        <w:t xml:space="preserve">.Анфимова Татьяна Борисовна. МАТЕМАТИКА. Внеурочные занятия 5-6 классы. ООО «Илекса» г. Москва,2012 г. </w:t>
      </w:r>
    </w:p>
    <w:p w:rsidR="005F1AD5" w:rsidRPr="004D13C4" w:rsidRDefault="005F1AD5" w:rsidP="005F1AD5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1AD5" w:rsidRPr="004D13C4" w:rsidRDefault="005F1AD5" w:rsidP="005F1AD5">
      <w:pPr>
        <w:pStyle w:val="a3"/>
      </w:pPr>
    </w:p>
    <w:p w:rsidR="005F1AD5" w:rsidRDefault="005F1AD5" w:rsidP="005F1AD5"/>
    <w:p w:rsidR="000C7B4F" w:rsidRDefault="000C7B4F" w:rsidP="005F1AD5"/>
    <w:sectPr w:rsidR="000C7B4F" w:rsidSect="000C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BBA7B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 w15:restartNumberingAfterBreak="0">
    <w:nsid w:val="12A15B43"/>
    <w:multiLevelType w:val="hybridMultilevel"/>
    <w:tmpl w:val="E3B41402"/>
    <w:lvl w:ilvl="0" w:tplc="D65635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6849"/>
    <w:multiLevelType w:val="multilevel"/>
    <w:tmpl w:val="22927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562B6"/>
    <w:multiLevelType w:val="multilevel"/>
    <w:tmpl w:val="7474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11C05"/>
    <w:multiLevelType w:val="multilevel"/>
    <w:tmpl w:val="64A8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53504"/>
    <w:multiLevelType w:val="hybridMultilevel"/>
    <w:tmpl w:val="0E7A9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66ABE"/>
    <w:multiLevelType w:val="multilevel"/>
    <w:tmpl w:val="7EE82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4D2456"/>
    <w:multiLevelType w:val="multilevel"/>
    <w:tmpl w:val="501C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A0F7A"/>
    <w:multiLevelType w:val="multilevel"/>
    <w:tmpl w:val="CB30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AD4678"/>
    <w:multiLevelType w:val="hybridMultilevel"/>
    <w:tmpl w:val="4FF4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32711"/>
    <w:multiLevelType w:val="hybridMultilevel"/>
    <w:tmpl w:val="DD70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D5"/>
    <w:rsid w:val="00011ECA"/>
    <w:rsid w:val="000C31D1"/>
    <w:rsid w:val="000C7B4F"/>
    <w:rsid w:val="000D28D9"/>
    <w:rsid w:val="001111D3"/>
    <w:rsid w:val="00255116"/>
    <w:rsid w:val="00283108"/>
    <w:rsid w:val="002C7724"/>
    <w:rsid w:val="004D13C4"/>
    <w:rsid w:val="005B55EF"/>
    <w:rsid w:val="005F1AD5"/>
    <w:rsid w:val="007B48E9"/>
    <w:rsid w:val="007C771A"/>
    <w:rsid w:val="008D62D5"/>
    <w:rsid w:val="009A3007"/>
    <w:rsid w:val="00A001FD"/>
    <w:rsid w:val="00A93BF3"/>
    <w:rsid w:val="00B678B8"/>
    <w:rsid w:val="00C767B3"/>
    <w:rsid w:val="00D21D4D"/>
    <w:rsid w:val="00D67132"/>
    <w:rsid w:val="00E53073"/>
    <w:rsid w:val="00E80A7A"/>
    <w:rsid w:val="00EC58B9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A8DF"/>
  <w15:docId w15:val="{2A40A22F-35E3-462E-AD29-A3EA7F66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D5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F1A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F1A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F1A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F1AD5"/>
    <w:pPr>
      <w:spacing w:after="200" w:line="276" w:lineRule="auto"/>
      <w:ind w:left="720"/>
      <w:contextualSpacing/>
    </w:pPr>
    <w:rPr>
      <w:lang w:eastAsia="en-US"/>
    </w:rPr>
  </w:style>
  <w:style w:type="paragraph" w:styleId="a4">
    <w:name w:val="List Paragraph"/>
    <w:basedOn w:val="a"/>
    <w:uiPriority w:val="34"/>
    <w:qFormat/>
    <w:rsid w:val="005F1AD5"/>
    <w:pPr>
      <w:spacing w:after="200" w:line="276" w:lineRule="auto"/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5F1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5F1AD5"/>
    <w:rPr>
      <w:color w:val="0000FF"/>
      <w:u w:val="single"/>
    </w:rPr>
  </w:style>
  <w:style w:type="character" w:customStyle="1" w:styleId="FontStyle56">
    <w:name w:val="Font Style56"/>
    <w:rsid w:val="005F1AD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25511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.k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mara.ru/~nau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c.ss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t.lseptemb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cyclop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dcterms:created xsi:type="dcterms:W3CDTF">2024-01-16T11:23:00Z</dcterms:created>
  <dcterms:modified xsi:type="dcterms:W3CDTF">2024-01-16T11:48:00Z</dcterms:modified>
</cp:coreProperties>
</file>